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07" w:rsidRPr="00531AF8" w:rsidRDefault="00B57007" w:rsidP="00B5700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1AF8">
        <w:rPr>
          <w:rFonts w:ascii="Arial" w:hAnsi="Arial" w:cs="Arial"/>
          <w:b/>
          <w:sz w:val="32"/>
          <w:szCs w:val="32"/>
        </w:rPr>
        <w:t>11 ½ TABLE</w:t>
      </w:r>
      <w:r w:rsidR="00FA481D">
        <w:rPr>
          <w:rFonts w:ascii="Arial" w:hAnsi="Arial" w:cs="Arial"/>
          <w:b/>
          <w:sz w:val="32"/>
          <w:szCs w:val="32"/>
        </w:rPr>
        <w:t xml:space="preserve"> </w:t>
      </w:r>
      <w:r w:rsidRPr="00531AF8">
        <w:rPr>
          <w:rFonts w:ascii="Arial" w:hAnsi="Arial" w:cs="Arial"/>
          <w:b/>
          <w:sz w:val="32"/>
          <w:szCs w:val="32"/>
        </w:rPr>
        <w:t>HESITATION MITCHELL</w:t>
      </w:r>
      <w:r w:rsidR="00A57579">
        <w:rPr>
          <w:rFonts w:ascii="Arial" w:hAnsi="Arial" w:cs="Arial"/>
          <w:b/>
          <w:sz w:val="32"/>
          <w:szCs w:val="32"/>
        </w:rPr>
        <w:t xml:space="preserve"> (11 STATIONARIES)</w:t>
      </w:r>
    </w:p>
    <w:p w:rsidR="00B57007" w:rsidRPr="00531AF8" w:rsidRDefault="00B57007" w:rsidP="00B5700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1AF8">
        <w:rPr>
          <w:rFonts w:ascii="Arial" w:hAnsi="Arial" w:cs="Arial"/>
          <w:b/>
          <w:sz w:val="32"/>
          <w:szCs w:val="32"/>
        </w:rPr>
        <w:t>ACBLSCORE EXTERNAL HE1</w:t>
      </w:r>
      <w:r w:rsidR="0092489F">
        <w:rPr>
          <w:rFonts w:ascii="Arial" w:hAnsi="Arial" w:cs="Arial"/>
          <w:b/>
          <w:sz w:val="32"/>
          <w:szCs w:val="32"/>
        </w:rPr>
        <w:t>213</w:t>
      </w:r>
    </w:p>
    <w:p w:rsidR="00B57007" w:rsidRPr="00501881" w:rsidRDefault="00B57007" w:rsidP="009F58A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>11 1/2 TABLE HESITATION MITCHELL</w:t>
      </w:r>
    </w:p>
    <w:p w:rsidR="00C61F01" w:rsidRDefault="00C61F01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C61F01">
        <w:rPr>
          <w:rFonts w:ascii="Arial" w:hAnsi="Arial" w:cs="Arial"/>
          <w:b/>
          <w:sz w:val="28"/>
          <w:szCs w:val="28"/>
          <w:highlight w:val="yellow"/>
        </w:rPr>
        <w:t>P</w:t>
      </w:r>
      <w:r>
        <w:rPr>
          <w:rFonts w:ascii="Arial" w:hAnsi="Arial" w:cs="Arial"/>
          <w:b/>
          <w:sz w:val="28"/>
          <w:szCs w:val="28"/>
          <w:highlight w:val="yellow"/>
        </w:rPr>
        <w:t>AIR 1</w:t>
      </w:r>
      <w:r w:rsidRPr="00C61F01">
        <w:rPr>
          <w:rFonts w:ascii="Arial" w:hAnsi="Arial" w:cs="Arial"/>
          <w:b/>
          <w:sz w:val="28"/>
          <w:szCs w:val="28"/>
          <w:highlight w:val="yellow"/>
        </w:rPr>
        <w:t xml:space="preserve"> (1NS) </w:t>
      </w:r>
      <w:r>
        <w:rPr>
          <w:rFonts w:ascii="Arial" w:hAnsi="Arial" w:cs="Arial"/>
          <w:b/>
          <w:sz w:val="28"/>
          <w:szCs w:val="28"/>
          <w:highlight w:val="yellow"/>
        </w:rPr>
        <w:t>MOVES</w:t>
      </w:r>
      <w:r w:rsidRPr="00C61F01">
        <w:rPr>
          <w:rFonts w:ascii="Arial" w:hAnsi="Arial" w:cs="Arial"/>
          <w:b/>
          <w:sz w:val="28"/>
          <w:szCs w:val="28"/>
          <w:highlight w:val="yellow"/>
        </w:rPr>
        <w:t>.  I</w:t>
      </w:r>
      <w:r>
        <w:rPr>
          <w:rFonts w:ascii="Arial" w:hAnsi="Arial" w:cs="Arial"/>
          <w:b/>
          <w:sz w:val="28"/>
          <w:szCs w:val="28"/>
          <w:highlight w:val="yellow"/>
        </w:rPr>
        <w:t>F NOT USED AS PHANTOM, PUT MOBILE PAIR AT 1NS</w:t>
      </w:r>
      <w:r>
        <w:rPr>
          <w:rFonts w:ascii="Arial" w:hAnsi="Arial" w:cs="Arial"/>
          <w:b/>
          <w:sz w:val="28"/>
          <w:szCs w:val="28"/>
        </w:rPr>
        <w:t>.</w:t>
      </w:r>
    </w:p>
    <w:p w:rsidR="00F4097B" w:rsidRPr="0092489F" w:rsidRDefault="00F4097B" w:rsidP="00F4097B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proofErr w:type="gramStart"/>
      <w:r w:rsidRPr="0092489F">
        <w:rPr>
          <w:rFonts w:ascii="Arial" w:hAnsi="Arial" w:cs="Arial"/>
          <w:b/>
          <w:sz w:val="28"/>
          <w:szCs w:val="28"/>
          <w:highlight w:val="yellow"/>
        </w:rPr>
        <w:t>BYE STAND</w:t>
      </w:r>
      <w:proofErr w:type="gramEnd"/>
      <w:r w:rsidRPr="0092489F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161E2E">
        <w:rPr>
          <w:rFonts w:ascii="Arial" w:hAnsi="Arial" w:cs="Arial"/>
          <w:b/>
          <w:sz w:val="28"/>
          <w:szCs w:val="28"/>
          <w:highlight w:val="yellow"/>
        </w:rPr>
        <w:t>78 BE</w:t>
      </w:r>
      <w:r w:rsidRPr="0092489F">
        <w:rPr>
          <w:rFonts w:ascii="Arial" w:hAnsi="Arial" w:cs="Arial"/>
          <w:b/>
          <w:sz w:val="28"/>
          <w:szCs w:val="28"/>
          <w:highlight w:val="yellow"/>
        </w:rPr>
        <w:t>TWEEN TABLES 7 &amp; 8 STARTS WITH BOARDS 13-14 &amp; 15-16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92489F">
        <w:rPr>
          <w:rFonts w:ascii="Arial" w:hAnsi="Arial" w:cs="Arial"/>
          <w:b/>
          <w:sz w:val="28"/>
          <w:szCs w:val="28"/>
          <w:highlight w:val="yellow"/>
        </w:rPr>
        <w:t>TABLES 1 AND 2 SHARE BOARDS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>EW PAIRS ADD 12 TO STARTING TABLE NUMBER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 xml:space="preserve">SPECIAL </w:t>
      </w:r>
      <w:r w:rsidR="0092489F">
        <w:rPr>
          <w:rFonts w:ascii="Arial" w:hAnsi="Arial" w:cs="Arial"/>
          <w:b/>
          <w:sz w:val="28"/>
          <w:szCs w:val="28"/>
        </w:rPr>
        <w:t xml:space="preserve">TABLE </w:t>
      </w:r>
      <w:r w:rsidRPr="00F4097B">
        <w:rPr>
          <w:rFonts w:ascii="Arial" w:hAnsi="Arial" w:cs="Arial"/>
          <w:b/>
          <w:sz w:val="28"/>
          <w:szCs w:val="28"/>
        </w:rPr>
        <w:t>GUIDE CARD FOR PIVOT TABLE 1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92489F">
        <w:rPr>
          <w:rFonts w:ascii="Arial" w:hAnsi="Arial" w:cs="Arial"/>
          <w:b/>
          <w:sz w:val="28"/>
          <w:szCs w:val="28"/>
        </w:rPr>
        <w:t xml:space="preserve">PAIRS MOVE </w:t>
      </w:r>
      <w:r w:rsidR="0092489F">
        <w:rPr>
          <w:rFonts w:ascii="Arial" w:hAnsi="Arial" w:cs="Arial"/>
          <w:b/>
          <w:sz w:val="28"/>
          <w:szCs w:val="28"/>
        </w:rPr>
        <w:t xml:space="preserve">11EW </w:t>
      </w:r>
      <w:r w:rsidR="0092489F" w:rsidRPr="0092489F">
        <w:rPr>
          <w:rFonts w:ascii="Arial" w:hAnsi="Arial" w:cs="Arial"/>
          <w:b/>
          <w:sz w:val="28"/>
          <w:szCs w:val="28"/>
        </w:rPr>
        <w:sym w:font="Wingdings" w:char="F0E0"/>
      </w:r>
      <w:r w:rsidR="0092489F">
        <w:rPr>
          <w:rFonts w:ascii="Arial" w:hAnsi="Arial" w:cs="Arial"/>
          <w:b/>
          <w:sz w:val="28"/>
          <w:szCs w:val="28"/>
        </w:rPr>
        <w:t xml:space="preserve"> 12</w:t>
      </w:r>
      <w:r w:rsidRPr="0092489F">
        <w:rPr>
          <w:rFonts w:ascii="Arial" w:hAnsi="Arial" w:cs="Arial"/>
          <w:b/>
          <w:sz w:val="28"/>
          <w:szCs w:val="28"/>
        </w:rPr>
        <w:t>EW</w:t>
      </w:r>
      <w:r w:rsidR="0092489F">
        <w:rPr>
          <w:rFonts w:ascii="Arial" w:hAnsi="Arial" w:cs="Arial"/>
          <w:b/>
          <w:sz w:val="28"/>
          <w:szCs w:val="28"/>
        </w:rPr>
        <w:t xml:space="preserve"> </w:t>
      </w:r>
      <w:r w:rsidR="0092489F" w:rsidRPr="0092489F">
        <w:rPr>
          <w:rFonts w:ascii="Arial" w:hAnsi="Arial" w:cs="Arial"/>
          <w:b/>
          <w:sz w:val="28"/>
          <w:szCs w:val="28"/>
        </w:rPr>
        <w:sym w:font="Wingdings" w:char="F0E0"/>
      </w:r>
      <w:r w:rsidRPr="0092489F">
        <w:rPr>
          <w:rFonts w:ascii="Arial" w:hAnsi="Arial" w:cs="Arial"/>
          <w:b/>
          <w:sz w:val="28"/>
          <w:szCs w:val="28"/>
        </w:rPr>
        <w:t xml:space="preserve"> </w:t>
      </w:r>
      <w:r w:rsidR="0092489F">
        <w:rPr>
          <w:rFonts w:ascii="Arial" w:hAnsi="Arial" w:cs="Arial"/>
          <w:b/>
          <w:sz w:val="28"/>
          <w:szCs w:val="28"/>
        </w:rPr>
        <w:t>1EW</w:t>
      </w:r>
      <w:r w:rsidRPr="0092489F">
        <w:rPr>
          <w:rFonts w:ascii="Arial" w:hAnsi="Arial" w:cs="Arial"/>
          <w:b/>
          <w:sz w:val="28"/>
          <w:szCs w:val="28"/>
        </w:rPr>
        <w:t xml:space="preserve"> </w:t>
      </w:r>
      <w:r w:rsidR="0092489F" w:rsidRPr="0092489F">
        <w:rPr>
          <w:rFonts w:ascii="Arial" w:hAnsi="Arial" w:cs="Arial"/>
          <w:b/>
          <w:sz w:val="28"/>
          <w:szCs w:val="28"/>
        </w:rPr>
        <w:sym w:font="Wingdings" w:char="F0E0"/>
      </w:r>
      <w:r w:rsidRPr="0092489F">
        <w:rPr>
          <w:rFonts w:ascii="Arial" w:hAnsi="Arial" w:cs="Arial"/>
          <w:b/>
          <w:sz w:val="28"/>
          <w:szCs w:val="28"/>
        </w:rPr>
        <w:t xml:space="preserve"> </w:t>
      </w:r>
      <w:r w:rsidR="0092489F">
        <w:rPr>
          <w:rFonts w:ascii="Arial" w:hAnsi="Arial" w:cs="Arial"/>
          <w:b/>
          <w:sz w:val="28"/>
          <w:szCs w:val="28"/>
          <w:highlight w:val="yellow"/>
        </w:rPr>
        <w:t>1NS</w:t>
      </w:r>
      <w:r w:rsidRPr="0092489F">
        <w:rPr>
          <w:rFonts w:ascii="Arial" w:hAnsi="Arial" w:cs="Arial"/>
          <w:b/>
          <w:sz w:val="28"/>
          <w:szCs w:val="28"/>
        </w:rPr>
        <w:t xml:space="preserve"> </w:t>
      </w:r>
      <w:r w:rsidR="0092489F" w:rsidRPr="0092489F">
        <w:rPr>
          <w:rFonts w:ascii="Arial" w:hAnsi="Arial" w:cs="Arial"/>
          <w:b/>
          <w:sz w:val="28"/>
          <w:szCs w:val="28"/>
        </w:rPr>
        <w:sym w:font="Wingdings" w:char="F0E0"/>
      </w:r>
      <w:r w:rsidR="0092489F">
        <w:rPr>
          <w:rFonts w:ascii="Arial" w:hAnsi="Arial" w:cs="Arial"/>
          <w:b/>
          <w:sz w:val="28"/>
          <w:szCs w:val="28"/>
        </w:rPr>
        <w:t xml:space="preserve"> 2</w:t>
      </w:r>
      <w:r w:rsidRPr="0092489F">
        <w:rPr>
          <w:rFonts w:ascii="Arial" w:hAnsi="Arial" w:cs="Arial"/>
          <w:b/>
          <w:sz w:val="28"/>
          <w:szCs w:val="28"/>
        </w:rPr>
        <w:t xml:space="preserve">EW &gt; </w:t>
      </w:r>
      <w:r w:rsidR="0092489F" w:rsidRPr="0092489F">
        <w:rPr>
          <w:rFonts w:ascii="Arial" w:hAnsi="Arial" w:cs="Arial"/>
          <w:b/>
          <w:sz w:val="28"/>
          <w:szCs w:val="28"/>
        </w:rPr>
        <w:sym w:font="Wingdings" w:char="F0E0"/>
      </w:r>
      <w:r w:rsidR="0092489F">
        <w:rPr>
          <w:rFonts w:ascii="Arial" w:hAnsi="Arial" w:cs="Arial"/>
          <w:b/>
          <w:sz w:val="28"/>
          <w:szCs w:val="28"/>
        </w:rPr>
        <w:t>3</w:t>
      </w:r>
      <w:r w:rsidRPr="0092489F">
        <w:rPr>
          <w:rFonts w:ascii="Arial" w:hAnsi="Arial" w:cs="Arial"/>
          <w:b/>
          <w:sz w:val="28"/>
          <w:szCs w:val="28"/>
        </w:rPr>
        <w:t>EW</w:t>
      </w:r>
      <w:r w:rsidR="0092489F">
        <w:rPr>
          <w:rFonts w:ascii="Arial" w:hAnsi="Arial" w:cs="Arial"/>
          <w:b/>
          <w:sz w:val="28"/>
          <w:szCs w:val="28"/>
        </w:rPr>
        <w:t xml:space="preserve"> </w:t>
      </w:r>
      <w:r w:rsidR="0092489F" w:rsidRPr="0092489F">
        <w:rPr>
          <w:rFonts w:ascii="Arial" w:hAnsi="Arial" w:cs="Arial"/>
          <w:b/>
          <w:sz w:val="28"/>
          <w:szCs w:val="28"/>
        </w:rPr>
        <w:sym w:font="Wingdings" w:char="F0E0"/>
      </w:r>
      <w:r w:rsidR="0092489F">
        <w:rPr>
          <w:rFonts w:ascii="Arial" w:hAnsi="Arial" w:cs="Arial"/>
          <w:b/>
          <w:sz w:val="28"/>
          <w:szCs w:val="28"/>
        </w:rPr>
        <w:t xml:space="preserve"> 4EW</w:t>
      </w:r>
    </w:p>
    <w:p w:rsidR="00F4097B" w:rsidRPr="00F4097B" w:rsidRDefault="00F4097B" w:rsidP="00F4097B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 w:rsidRPr="00F4097B">
        <w:rPr>
          <w:rFonts w:ascii="Arial" w:hAnsi="Arial" w:cs="Arial"/>
          <w:b/>
          <w:sz w:val="28"/>
          <w:szCs w:val="28"/>
          <w:highlight w:val="yellow"/>
        </w:rPr>
        <w:t xml:space="preserve">LAST TWO ROUNDS ARROW SWITCHED (EXCEPT </w:t>
      </w:r>
      <w:r w:rsidR="0092489F">
        <w:rPr>
          <w:rFonts w:ascii="Arial" w:hAnsi="Arial" w:cs="Arial"/>
          <w:b/>
          <w:sz w:val="28"/>
          <w:szCs w:val="28"/>
          <w:highlight w:val="yellow"/>
        </w:rPr>
        <w:t xml:space="preserve">PIVOT </w:t>
      </w:r>
      <w:r w:rsidRPr="00F4097B">
        <w:rPr>
          <w:rFonts w:ascii="Arial" w:hAnsi="Arial" w:cs="Arial"/>
          <w:b/>
          <w:sz w:val="28"/>
          <w:szCs w:val="28"/>
          <w:highlight w:val="yellow"/>
        </w:rPr>
        <w:t>TABLE 1)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  <w:highlight w:val="yellow"/>
        </w:rPr>
        <w:t>DURING ARROW SWITCHED ROUNDS, STATIONARY PAIRS PLAY EW CARDS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>PLEASE ENTER CORRECT CONTRACT COMPASS DIRECTIONS!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>11 STATIONARY PAIRS, NS 2 THROUGH 12.  NS 1 IS PHANTOM</w:t>
      </w:r>
    </w:p>
    <w:p w:rsidR="00C61F01" w:rsidRPr="003B2E92" w:rsidRDefault="00C61F01" w:rsidP="00C61F0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C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 xml:space="preserve">HOOSE EW PAIR OR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 xml:space="preserve">AIR 1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(</w:t>
      </w:r>
      <w:r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NS) 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 xml:space="preserve">AS PHANTOM FOR </w:t>
      </w:r>
      <w:r w:rsidR="00A30D1D">
        <w:rPr>
          <w:rFonts w:ascii="Arial" w:eastAsia="Times New Roman" w:hAnsi="Arial" w:cs="Arial"/>
          <w:b/>
          <w:bCs/>
          <w:sz w:val="28"/>
          <w:szCs w:val="28"/>
        </w:rPr>
        <w:t xml:space="preserve">11 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>STATIONARIES</w:t>
      </w:r>
    </w:p>
    <w:p w:rsidR="00C61F01" w:rsidRDefault="00C61F01" w:rsidP="00C61F0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C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 xml:space="preserve">HOOSE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 xml:space="preserve">AIR 2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(2NS) </w:t>
      </w:r>
      <w:r w:rsidR="00501881">
        <w:rPr>
          <w:rFonts w:ascii="Arial" w:eastAsia="Times New Roman" w:hAnsi="Arial" w:cs="Arial"/>
          <w:b/>
          <w:bCs/>
          <w:sz w:val="28"/>
          <w:szCs w:val="28"/>
        </w:rPr>
        <w:t>AS PHANTOM TO AVOID BOARD SHARING</w:t>
      </w:r>
    </w:p>
    <w:p w:rsidR="00C61F01" w:rsidRPr="00501881" w:rsidRDefault="00C61F01" w:rsidP="00F4097B">
      <w:pPr>
        <w:spacing w:after="0"/>
        <w:rPr>
          <w:rFonts w:ascii="Arial" w:hAnsi="Arial" w:cs="Arial"/>
          <w:b/>
          <w:sz w:val="16"/>
          <w:szCs w:val="16"/>
        </w:rPr>
      </w:pPr>
    </w:p>
    <w:p w:rsidR="009F58AF" w:rsidRPr="004B7CBF" w:rsidRDefault="009F58AF" w:rsidP="009F58AF">
      <w:pPr>
        <w:spacing w:after="0"/>
        <w:rPr>
          <w:rFonts w:ascii="Arial" w:hAnsi="Arial" w:cs="Arial"/>
          <w:b/>
          <w:sz w:val="28"/>
          <w:szCs w:val="28"/>
        </w:rPr>
      </w:pPr>
      <w:r w:rsidRPr="004B7CBF">
        <w:rPr>
          <w:rFonts w:ascii="Arial" w:hAnsi="Arial" w:cs="Arial"/>
          <w:b/>
          <w:sz w:val="28"/>
          <w:szCs w:val="28"/>
        </w:rPr>
        <w:t>Movement name:</w:t>
      </w:r>
      <w:r w:rsidR="004B7CBF">
        <w:rPr>
          <w:rFonts w:ascii="Arial" w:hAnsi="Arial" w:cs="Arial"/>
          <w:b/>
          <w:sz w:val="28"/>
          <w:szCs w:val="28"/>
        </w:rPr>
        <w:t xml:space="preserve">  </w:t>
      </w:r>
      <w:r w:rsidRPr="004B7CBF">
        <w:rPr>
          <w:rFonts w:ascii="Arial" w:hAnsi="Arial" w:cs="Arial"/>
          <w:b/>
          <w:sz w:val="28"/>
          <w:szCs w:val="28"/>
        </w:rPr>
        <w:t>HE1</w:t>
      </w:r>
      <w:r w:rsidR="00501881">
        <w:rPr>
          <w:rFonts w:ascii="Arial" w:hAnsi="Arial" w:cs="Arial"/>
          <w:b/>
          <w:sz w:val="28"/>
          <w:szCs w:val="28"/>
        </w:rPr>
        <w:t>213</w:t>
      </w:r>
    </w:p>
    <w:p w:rsidR="004B7CBF" w:rsidRDefault="009F58AF" w:rsidP="009F58AF">
      <w:pPr>
        <w:spacing w:after="0"/>
        <w:rPr>
          <w:rFonts w:ascii="Arial" w:hAnsi="Arial" w:cs="Arial"/>
          <w:b/>
          <w:sz w:val="28"/>
          <w:szCs w:val="28"/>
        </w:rPr>
      </w:pPr>
      <w:r w:rsidRPr="004B7CBF">
        <w:rPr>
          <w:rFonts w:ascii="Arial" w:hAnsi="Arial" w:cs="Arial"/>
          <w:b/>
          <w:sz w:val="28"/>
          <w:szCs w:val="28"/>
        </w:rPr>
        <w:t>Tables:</w:t>
      </w:r>
      <w:r w:rsidR="004B7CBF">
        <w:rPr>
          <w:rFonts w:ascii="Arial" w:hAnsi="Arial" w:cs="Arial"/>
          <w:b/>
          <w:sz w:val="28"/>
          <w:szCs w:val="28"/>
        </w:rPr>
        <w:t xml:space="preserve">  </w:t>
      </w:r>
      <w:r w:rsidRPr="004B7CBF">
        <w:rPr>
          <w:rFonts w:ascii="Arial" w:hAnsi="Arial" w:cs="Arial"/>
          <w:b/>
          <w:sz w:val="28"/>
          <w:szCs w:val="28"/>
        </w:rPr>
        <w:t>11.5</w:t>
      </w:r>
      <w:r w:rsidR="0070323F">
        <w:rPr>
          <w:rFonts w:ascii="Arial" w:hAnsi="Arial" w:cs="Arial"/>
          <w:b/>
          <w:sz w:val="28"/>
          <w:szCs w:val="28"/>
        </w:rPr>
        <w:tab/>
      </w:r>
      <w:r w:rsidR="0070323F">
        <w:rPr>
          <w:rFonts w:ascii="Arial" w:hAnsi="Arial" w:cs="Arial"/>
          <w:b/>
          <w:sz w:val="28"/>
          <w:szCs w:val="28"/>
        </w:rPr>
        <w:tab/>
      </w:r>
      <w:r w:rsidRPr="004B7CBF">
        <w:rPr>
          <w:rFonts w:ascii="Arial" w:hAnsi="Arial" w:cs="Arial"/>
          <w:b/>
          <w:sz w:val="28"/>
          <w:szCs w:val="28"/>
        </w:rPr>
        <w:t>Boards/Round: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Pr="004B7CBF">
        <w:rPr>
          <w:rFonts w:ascii="Arial" w:hAnsi="Arial" w:cs="Arial"/>
          <w:b/>
          <w:sz w:val="28"/>
          <w:szCs w:val="28"/>
        </w:rPr>
        <w:t xml:space="preserve"> </w:t>
      </w:r>
      <w:r w:rsidR="00B57007" w:rsidRPr="004B7CBF">
        <w:rPr>
          <w:rFonts w:ascii="Arial" w:hAnsi="Arial" w:cs="Arial"/>
          <w:b/>
          <w:sz w:val="28"/>
          <w:szCs w:val="28"/>
        </w:rPr>
        <w:t>2</w:t>
      </w:r>
    </w:p>
    <w:p w:rsidR="009F58AF" w:rsidRPr="004B7CBF" w:rsidRDefault="009F58AF" w:rsidP="009F58AF">
      <w:pPr>
        <w:spacing w:after="0"/>
        <w:rPr>
          <w:rFonts w:ascii="Arial" w:hAnsi="Arial" w:cs="Arial"/>
          <w:b/>
          <w:sz w:val="28"/>
          <w:szCs w:val="28"/>
        </w:rPr>
      </w:pPr>
      <w:r w:rsidRPr="004B7CBF">
        <w:rPr>
          <w:rFonts w:ascii="Arial" w:hAnsi="Arial" w:cs="Arial"/>
          <w:b/>
          <w:sz w:val="28"/>
          <w:szCs w:val="28"/>
        </w:rPr>
        <w:t>Rounds:</w:t>
      </w:r>
      <w:r w:rsidR="00B57007" w:rsidRPr="004B7CBF">
        <w:rPr>
          <w:rFonts w:ascii="Arial" w:hAnsi="Arial" w:cs="Arial"/>
          <w:b/>
          <w:sz w:val="28"/>
          <w:szCs w:val="28"/>
        </w:rPr>
        <w:t xml:space="preserve"> 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Pr="004B7CBF">
        <w:rPr>
          <w:rFonts w:ascii="Arial" w:hAnsi="Arial" w:cs="Arial"/>
          <w:b/>
          <w:sz w:val="28"/>
          <w:szCs w:val="28"/>
        </w:rPr>
        <w:t>13</w:t>
      </w:r>
      <w:r w:rsidR="0070323F">
        <w:rPr>
          <w:rFonts w:ascii="Arial" w:hAnsi="Arial" w:cs="Arial"/>
          <w:b/>
          <w:sz w:val="28"/>
          <w:szCs w:val="28"/>
        </w:rPr>
        <w:tab/>
      </w:r>
      <w:r w:rsidR="0070323F">
        <w:rPr>
          <w:rFonts w:ascii="Arial" w:hAnsi="Arial" w:cs="Arial"/>
          <w:b/>
          <w:sz w:val="28"/>
          <w:szCs w:val="28"/>
        </w:rPr>
        <w:tab/>
      </w:r>
      <w:r w:rsidRPr="004B7CBF">
        <w:rPr>
          <w:rFonts w:ascii="Arial" w:hAnsi="Arial" w:cs="Arial"/>
          <w:b/>
          <w:sz w:val="28"/>
          <w:szCs w:val="28"/>
        </w:rPr>
        <w:t>Boards played: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Pr="004B7CBF">
        <w:rPr>
          <w:rFonts w:ascii="Arial" w:hAnsi="Arial" w:cs="Arial"/>
          <w:b/>
          <w:sz w:val="28"/>
          <w:szCs w:val="28"/>
        </w:rPr>
        <w:t xml:space="preserve"> 24/26</w:t>
      </w:r>
      <w:r w:rsidR="0070323F">
        <w:rPr>
          <w:rFonts w:ascii="Arial" w:hAnsi="Arial" w:cs="Arial"/>
          <w:b/>
          <w:sz w:val="28"/>
          <w:szCs w:val="28"/>
        </w:rPr>
        <w:tab/>
      </w:r>
      <w:r w:rsidR="0070323F">
        <w:rPr>
          <w:rFonts w:ascii="Arial" w:hAnsi="Arial" w:cs="Arial"/>
          <w:b/>
          <w:sz w:val="28"/>
          <w:szCs w:val="28"/>
        </w:rPr>
        <w:tab/>
      </w:r>
      <w:r w:rsidR="00B57007" w:rsidRPr="004B7CBF">
        <w:rPr>
          <w:rFonts w:ascii="Arial" w:hAnsi="Arial" w:cs="Arial"/>
          <w:b/>
          <w:sz w:val="28"/>
          <w:szCs w:val="28"/>
        </w:rPr>
        <w:t>Top: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="00B57007" w:rsidRPr="004B7CBF">
        <w:rPr>
          <w:rFonts w:ascii="Arial" w:hAnsi="Arial" w:cs="Arial"/>
          <w:b/>
          <w:sz w:val="28"/>
          <w:szCs w:val="28"/>
        </w:rPr>
        <w:t xml:space="preserve"> 11</w:t>
      </w:r>
    </w:p>
    <w:p w:rsidR="009F58AF" w:rsidRPr="004B7CBF" w:rsidRDefault="009F58AF" w:rsidP="009F58AF">
      <w:pPr>
        <w:spacing w:after="0"/>
        <w:rPr>
          <w:rFonts w:ascii="Arial" w:hAnsi="Arial" w:cs="Arial"/>
          <w:b/>
          <w:sz w:val="28"/>
          <w:szCs w:val="28"/>
        </w:rPr>
      </w:pPr>
      <w:r w:rsidRPr="004B7CBF">
        <w:rPr>
          <w:rFonts w:ascii="Arial" w:hAnsi="Arial" w:cs="Arial"/>
          <w:b/>
          <w:sz w:val="28"/>
          <w:szCs w:val="28"/>
        </w:rPr>
        <w:t>Movement: EXTERNAL ONE-WINNER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             INITIAL GAME SETUP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>TABLE      BOARDS        N-S   E-W (*=Stationary)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</w:t>
      </w: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1</w:t>
      </w:r>
      <w:r w:rsidRPr="00E603EC">
        <w:rPr>
          <w:rFonts w:ascii="Courier New" w:hAnsi="Courier New" w:cs="Courier New"/>
          <w:b/>
          <w:sz w:val="28"/>
          <w:szCs w:val="28"/>
        </w:rPr>
        <w:t xml:space="preserve">         </w:t>
      </w: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1- 2(share)</w:t>
      </w:r>
      <w:r w:rsidRPr="00E603EC">
        <w:rPr>
          <w:rFonts w:ascii="Courier New" w:hAnsi="Courier New" w:cs="Courier New"/>
          <w:b/>
          <w:sz w:val="28"/>
          <w:szCs w:val="28"/>
        </w:rPr>
        <w:t xml:space="preserve">   1    13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</w:t>
      </w: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2</w:t>
      </w:r>
      <w:r w:rsidRPr="00E603EC">
        <w:rPr>
          <w:rFonts w:ascii="Courier New" w:hAnsi="Courier New" w:cs="Courier New"/>
          <w:b/>
          <w:sz w:val="28"/>
          <w:szCs w:val="28"/>
        </w:rPr>
        <w:t xml:space="preserve">         </w:t>
      </w: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1- 2(share)</w:t>
      </w:r>
      <w:r w:rsidRPr="00E603EC">
        <w:rPr>
          <w:rFonts w:ascii="Courier New" w:hAnsi="Courier New" w:cs="Courier New"/>
          <w:b/>
          <w:sz w:val="28"/>
          <w:szCs w:val="28"/>
        </w:rPr>
        <w:t xml:space="preserve">   2*   14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3         3- 4          3*   15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4         5- 6          4*   16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5         7- 8          5*   17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6 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9-10          6*   18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7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11-12          7*   19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Bye-</w:t>
      </w:r>
      <w:proofErr w:type="gramStart"/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stand  13</w:t>
      </w:r>
      <w:proofErr w:type="gramEnd"/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 xml:space="preserve">-16 (two board </w:t>
      </w:r>
      <w:proofErr w:type="spellStart"/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sets</w:t>
      </w:r>
      <w:proofErr w:type="spellEnd"/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, 13-14 and 15-16)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8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17-18          8*   20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 9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19-20          9*   21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10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21-22         10*   22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11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23-24         11*   23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 xml:space="preserve"> 12        </w:t>
      </w:r>
      <w:proofErr w:type="gramStart"/>
      <w:r w:rsidRPr="00E603EC">
        <w:rPr>
          <w:rFonts w:ascii="Courier New" w:hAnsi="Courier New" w:cs="Courier New"/>
          <w:b/>
          <w:sz w:val="28"/>
          <w:szCs w:val="28"/>
        </w:rPr>
        <w:t>25-26         12*   24</w:t>
      </w:r>
      <w:proofErr w:type="gramEnd"/>
      <w:r w:rsidRPr="00E603EC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E603EC" w:rsidRPr="00E603EC" w:rsidRDefault="00E603EC" w:rsidP="009F58A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</w:rPr>
        <w:t>BOARD MOVEMENT:</w:t>
      </w:r>
    </w:p>
    <w:p w:rsidR="009F58AF" w:rsidRPr="00E603EC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1+2</w:t>
      </w:r>
      <w:r w:rsidRPr="00E603EC">
        <w:rPr>
          <w:rFonts w:ascii="Courier New" w:hAnsi="Courier New" w:cs="Courier New"/>
          <w:b/>
          <w:sz w:val="28"/>
          <w:szCs w:val="28"/>
        </w:rPr>
        <w:t>&lt;--3&lt;--4&lt;--5&lt;--6&lt;--7&lt;--</w:t>
      </w: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BYE</w:t>
      </w:r>
      <w:r w:rsidRPr="00E603EC">
        <w:rPr>
          <w:rFonts w:ascii="Courier New" w:hAnsi="Courier New" w:cs="Courier New"/>
          <w:b/>
          <w:sz w:val="28"/>
          <w:szCs w:val="28"/>
        </w:rPr>
        <w:t>&lt;--</w:t>
      </w:r>
      <w:r w:rsidRPr="00E603EC">
        <w:rPr>
          <w:rFonts w:ascii="Courier New" w:hAnsi="Courier New" w:cs="Courier New"/>
          <w:b/>
          <w:sz w:val="28"/>
          <w:szCs w:val="28"/>
          <w:highlight w:val="yellow"/>
        </w:rPr>
        <w:t>BYE</w:t>
      </w:r>
      <w:r w:rsidRPr="00E603EC">
        <w:rPr>
          <w:rFonts w:ascii="Courier New" w:hAnsi="Courier New" w:cs="Courier New"/>
          <w:b/>
          <w:sz w:val="28"/>
          <w:szCs w:val="28"/>
        </w:rPr>
        <w:t>&lt;--8&lt;--9&lt;--10&lt;--11&lt;--12&lt;--</w:t>
      </w:r>
    </w:p>
    <w:p w:rsidR="006524FE" w:rsidRDefault="006524FE" w:rsidP="006524FE">
      <w:pPr>
        <w:spacing w:after="0"/>
        <w:jc w:val="center"/>
        <w:rPr>
          <w:rFonts w:ascii="Arial" w:hAnsi="Arial" w:cs="Arial"/>
          <w:b/>
          <w:sz w:val="32"/>
          <w:szCs w:val="32"/>
        </w:rPr>
        <w:sectPr w:rsidR="006524FE" w:rsidSect="00B57007">
          <w:pgSz w:w="12240" w:h="15840"/>
          <w:pgMar w:top="720" w:right="576" w:bottom="576" w:left="1008" w:header="720" w:footer="720" w:gutter="0"/>
          <w:cols w:space="720"/>
          <w:docGrid w:linePitch="360"/>
        </w:sectPr>
      </w:pPr>
    </w:p>
    <w:p w:rsidR="006524FE" w:rsidRPr="00FC5AAB" w:rsidRDefault="006524FE" w:rsidP="006524F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11 ½ </w:t>
      </w:r>
      <w:r w:rsidRPr="00FC5AAB">
        <w:rPr>
          <w:rFonts w:ascii="Arial" w:hAnsi="Arial" w:cs="Arial"/>
          <w:b/>
          <w:sz w:val="32"/>
          <w:szCs w:val="32"/>
        </w:rPr>
        <w:t>TA</w:t>
      </w:r>
      <w:r w:rsidR="009F3668">
        <w:rPr>
          <w:rFonts w:ascii="Arial" w:hAnsi="Arial" w:cs="Arial"/>
          <w:b/>
          <w:sz w:val="32"/>
          <w:szCs w:val="32"/>
        </w:rPr>
        <w:t>BLE H</w:t>
      </w:r>
      <w:r w:rsidRPr="00FC5AAB">
        <w:rPr>
          <w:rFonts w:ascii="Arial" w:hAnsi="Arial" w:cs="Arial"/>
          <w:b/>
          <w:sz w:val="32"/>
          <w:szCs w:val="32"/>
        </w:rPr>
        <w:t>ESITATION MITCHELL</w:t>
      </w:r>
      <w:r w:rsidR="00161E2E">
        <w:rPr>
          <w:rFonts w:ascii="Arial" w:hAnsi="Arial" w:cs="Arial"/>
          <w:b/>
          <w:sz w:val="32"/>
          <w:szCs w:val="32"/>
        </w:rPr>
        <w:t xml:space="preserve"> (11 STATIONARY PAIRS)</w:t>
      </w:r>
    </w:p>
    <w:p w:rsidR="00996F7D" w:rsidRDefault="006524FE" w:rsidP="0030203A">
      <w:pPr>
        <w:spacing w:after="60"/>
        <w:jc w:val="center"/>
        <w:rPr>
          <w:rFonts w:ascii="Arial" w:hAnsi="Arial" w:cs="Arial"/>
          <w:b/>
          <w:sz w:val="16"/>
          <w:szCs w:val="16"/>
        </w:rPr>
      </w:pPr>
      <w:r w:rsidRPr="00FC5AAB">
        <w:rPr>
          <w:rFonts w:ascii="Arial" w:hAnsi="Arial" w:cs="Arial"/>
          <w:b/>
          <w:sz w:val="32"/>
          <w:szCs w:val="32"/>
        </w:rPr>
        <w:t>ACBLSCORE EXTERNAL H</w:t>
      </w:r>
      <w:r>
        <w:rPr>
          <w:rFonts w:ascii="Arial" w:hAnsi="Arial" w:cs="Arial"/>
          <w:b/>
          <w:sz w:val="32"/>
          <w:szCs w:val="32"/>
        </w:rPr>
        <w:t>E1</w:t>
      </w:r>
      <w:r w:rsidR="00D02E6F">
        <w:rPr>
          <w:rFonts w:ascii="Arial" w:hAnsi="Arial" w:cs="Arial"/>
          <w:b/>
          <w:sz w:val="32"/>
          <w:szCs w:val="32"/>
        </w:rPr>
        <w:t>213</w:t>
      </w:r>
      <w:bookmarkStart w:id="0" w:name="_GoBack"/>
      <w:bookmarkEnd w:id="0"/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>11 1/2 TABLE HESITATION MITCHELL</w:t>
      </w:r>
      <w:r w:rsidR="00A30D1D">
        <w:rPr>
          <w:rFonts w:ascii="Arial" w:hAnsi="Arial" w:cs="Arial"/>
          <w:b/>
          <w:sz w:val="28"/>
          <w:szCs w:val="28"/>
        </w:rPr>
        <w:t xml:space="preserve"> (11 STATIONARY PAIRS)</w:t>
      </w:r>
    </w:p>
    <w:p w:rsidR="00A30D1D" w:rsidRDefault="00A30D1D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C61F01">
        <w:rPr>
          <w:rFonts w:ascii="Arial" w:hAnsi="Arial" w:cs="Arial"/>
          <w:b/>
          <w:sz w:val="28"/>
          <w:szCs w:val="28"/>
          <w:highlight w:val="yellow"/>
        </w:rPr>
        <w:t>P</w:t>
      </w:r>
      <w:r>
        <w:rPr>
          <w:rFonts w:ascii="Arial" w:hAnsi="Arial" w:cs="Arial"/>
          <w:b/>
          <w:sz w:val="28"/>
          <w:szCs w:val="28"/>
          <w:highlight w:val="yellow"/>
        </w:rPr>
        <w:t>AIR 1</w:t>
      </w:r>
      <w:r w:rsidRPr="00C61F01">
        <w:rPr>
          <w:rFonts w:ascii="Arial" w:hAnsi="Arial" w:cs="Arial"/>
          <w:b/>
          <w:sz w:val="28"/>
          <w:szCs w:val="28"/>
          <w:highlight w:val="yellow"/>
        </w:rPr>
        <w:t xml:space="preserve"> (1NS) </w:t>
      </w:r>
      <w:r>
        <w:rPr>
          <w:rFonts w:ascii="Arial" w:hAnsi="Arial" w:cs="Arial"/>
          <w:b/>
          <w:sz w:val="28"/>
          <w:szCs w:val="28"/>
          <w:highlight w:val="yellow"/>
        </w:rPr>
        <w:t>MOVES</w:t>
      </w:r>
      <w:r w:rsidRPr="00C61F01">
        <w:rPr>
          <w:rFonts w:ascii="Arial" w:hAnsi="Arial" w:cs="Arial"/>
          <w:b/>
          <w:sz w:val="28"/>
          <w:szCs w:val="28"/>
          <w:highlight w:val="yellow"/>
        </w:rPr>
        <w:t>.  I</w:t>
      </w:r>
      <w:r>
        <w:rPr>
          <w:rFonts w:ascii="Arial" w:hAnsi="Arial" w:cs="Arial"/>
          <w:b/>
          <w:sz w:val="28"/>
          <w:szCs w:val="28"/>
          <w:highlight w:val="yellow"/>
        </w:rPr>
        <w:t>F NOT USED AS PHANTOM, PUT MOBILE PAIR AT 1NS</w:t>
      </w:r>
      <w:r>
        <w:rPr>
          <w:rFonts w:ascii="Arial" w:hAnsi="Arial" w:cs="Arial"/>
          <w:b/>
          <w:sz w:val="28"/>
          <w:szCs w:val="28"/>
        </w:rPr>
        <w:t>.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  <w:highlight w:val="yellow"/>
        </w:rPr>
        <w:t>BYE STAND BETWEEN TABLES 7 &amp; 8 STARTS WITH BOARDS 13-</w:t>
      </w:r>
      <w:r w:rsidRPr="00575A51">
        <w:rPr>
          <w:rFonts w:ascii="Arial" w:hAnsi="Arial" w:cs="Arial"/>
          <w:b/>
          <w:sz w:val="28"/>
          <w:szCs w:val="28"/>
          <w:highlight w:val="yellow"/>
        </w:rPr>
        <w:t>14 &amp; 15-16</w:t>
      </w:r>
      <w:r w:rsidR="00A30D1D">
        <w:rPr>
          <w:rFonts w:ascii="Arial" w:hAnsi="Arial" w:cs="Arial"/>
          <w:b/>
          <w:sz w:val="28"/>
          <w:szCs w:val="28"/>
          <w:highlight w:val="yellow"/>
        </w:rPr>
        <w:t>;</w:t>
      </w:r>
      <w:r w:rsidR="00575A51" w:rsidRPr="00575A5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575A51">
        <w:rPr>
          <w:rFonts w:ascii="Arial" w:hAnsi="Arial" w:cs="Arial"/>
          <w:b/>
          <w:sz w:val="28"/>
          <w:szCs w:val="28"/>
          <w:highlight w:val="yellow"/>
        </w:rPr>
        <w:t xml:space="preserve">TABLES 1 </w:t>
      </w:r>
      <w:r w:rsidR="00575A51" w:rsidRPr="00575A51">
        <w:rPr>
          <w:rFonts w:ascii="Arial" w:hAnsi="Arial" w:cs="Arial"/>
          <w:b/>
          <w:sz w:val="28"/>
          <w:szCs w:val="28"/>
          <w:highlight w:val="yellow"/>
        </w:rPr>
        <w:t xml:space="preserve">&amp; </w:t>
      </w:r>
      <w:r w:rsidRPr="00575A51">
        <w:rPr>
          <w:rFonts w:ascii="Arial" w:hAnsi="Arial" w:cs="Arial"/>
          <w:b/>
          <w:sz w:val="28"/>
          <w:szCs w:val="28"/>
          <w:highlight w:val="yellow"/>
        </w:rPr>
        <w:t>2 SHARE</w:t>
      </w:r>
      <w:r w:rsidR="00575A51" w:rsidRPr="00575A5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575A51">
        <w:rPr>
          <w:rFonts w:ascii="Arial" w:hAnsi="Arial" w:cs="Arial"/>
          <w:b/>
          <w:sz w:val="28"/>
          <w:szCs w:val="28"/>
          <w:highlight w:val="yellow"/>
        </w:rPr>
        <w:t>BOARDS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</w:rPr>
        <w:t>EW PAIRS ADD 12 TO STARTING TABLE NUMBER</w:t>
      </w:r>
      <w:r w:rsidR="00575A51">
        <w:rPr>
          <w:rFonts w:ascii="Arial" w:hAnsi="Arial" w:cs="Arial"/>
          <w:b/>
          <w:sz w:val="28"/>
          <w:szCs w:val="28"/>
        </w:rPr>
        <w:t xml:space="preserve">, </w:t>
      </w:r>
      <w:r w:rsidR="00575A51" w:rsidRPr="00F4097B">
        <w:rPr>
          <w:rFonts w:ascii="Arial" w:hAnsi="Arial" w:cs="Arial"/>
          <w:b/>
          <w:sz w:val="28"/>
          <w:szCs w:val="28"/>
          <w:highlight w:val="yellow"/>
        </w:rPr>
        <w:t>PAIRS MOVE EW 12 &gt; EW 1 &gt; NS 1 &gt; EW 2 &gt; EW 3</w:t>
      </w:r>
    </w:p>
    <w:p w:rsidR="00F4097B" w:rsidRPr="00F4097B" w:rsidRDefault="00F4097B" w:rsidP="00F4097B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 w:rsidRPr="00F4097B">
        <w:rPr>
          <w:rFonts w:ascii="Arial" w:hAnsi="Arial" w:cs="Arial"/>
          <w:b/>
          <w:sz w:val="28"/>
          <w:szCs w:val="28"/>
        </w:rPr>
        <w:t>SPECIAL GUIDE CARD FOR PIVOT TABLE 1</w:t>
      </w:r>
      <w:r w:rsidR="00A30D1D">
        <w:rPr>
          <w:rFonts w:ascii="Arial" w:hAnsi="Arial" w:cs="Arial"/>
          <w:b/>
          <w:sz w:val="28"/>
          <w:szCs w:val="28"/>
        </w:rPr>
        <w:t xml:space="preserve">, </w:t>
      </w:r>
      <w:r w:rsidRPr="00F4097B">
        <w:rPr>
          <w:rFonts w:ascii="Arial" w:hAnsi="Arial" w:cs="Arial"/>
          <w:b/>
          <w:sz w:val="28"/>
          <w:szCs w:val="28"/>
          <w:highlight w:val="yellow"/>
        </w:rPr>
        <w:t>LAST TWO ROUNDS ARROW SWITCHED (EXCEPT TABLE 1)</w:t>
      </w:r>
    </w:p>
    <w:p w:rsidR="00F4097B" w:rsidRDefault="00F4097B" w:rsidP="00F4097B">
      <w:pPr>
        <w:spacing w:after="0"/>
        <w:rPr>
          <w:rFonts w:ascii="Arial" w:hAnsi="Arial" w:cs="Arial"/>
          <w:b/>
          <w:sz w:val="28"/>
          <w:szCs w:val="28"/>
        </w:rPr>
      </w:pPr>
      <w:r w:rsidRPr="00F4097B">
        <w:rPr>
          <w:rFonts w:ascii="Arial" w:hAnsi="Arial" w:cs="Arial"/>
          <w:b/>
          <w:sz w:val="28"/>
          <w:szCs w:val="28"/>
          <w:highlight w:val="yellow"/>
        </w:rPr>
        <w:t>DURING ARROW SWITCHED ROUNDS, STATIONARY PAIRS PLAY EW CARDS</w:t>
      </w:r>
    </w:p>
    <w:p w:rsidR="00A30D1D" w:rsidRPr="003B2E92" w:rsidRDefault="00A30D1D" w:rsidP="00A30D1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Choosing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Pair 1 (</w:t>
      </w:r>
      <w:r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NS)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or EW pair as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phantom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maximizes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stationary pairs </w:t>
      </w:r>
      <w:r>
        <w:rPr>
          <w:rFonts w:ascii="Arial" w:eastAsia="Times New Roman" w:hAnsi="Arial" w:cs="Arial"/>
          <w:b/>
          <w:bCs/>
          <w:sz w:val="28"/>
          <w:szCs w:val="28"/>
        </w:rPr>
        <w:t>(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at cost of board sharing</w:t>
      </w:r>
      <w:r>
        <w:rPr>
          <w:rFonts w:ascii="Arial" w:eastAsia="Times New Roman" w:hAnsi="Arial" w:cs="Arial"/>
          <w:b/>
          <w:bCs/>
          <w:sz w:val="28"/>
          <w:szCs w:val="28"/>
        </w:rPr>
        <w:t>)</w:t>
      </w:r>
    </w:p>
    <w:p w:rsidR="00A30D1D" w:rsidRDefault="00A30D1D" w:rsidP="00A30D1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Choosing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Pair </w:t>
      </w:r>
      <w:r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(2NS) as phantom avoids board sharing at Tables 1 &amp; 2 but loses a stationary position</w:t>
      </w:r>
    </w:p>
    <w:p w:rsidR="00A30D1D" w:rsidRPr="00D17747" w:rsidRDefault="00A30D1D" w:rsidP="00A30D1D">
      <w:pPr>
        <w:tabs>
          <w:tab w:val="left" w:pos="9750"/>
        </w:tabs>
        <w:spacing w:after="0"/>
        <w:rPr>
          <w:rFonts w:ascii="Arial" w:hAnsi="Arial" w:cs="Arial"/>
          <w:b/>
          <w:sz w:val="12"/>
          <w:szCs w:val="12"/>
        </w:rPr>
      </w:pPr>
    </w:p>
    <w:p w:rsidR="00F4097B" w:rsidRPr="0030203A" w:rsidRDefault="00F4097B" w:rsidP="00FB7D26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6524FE" w:rsidRPr="00A72DA9" w:rsidTr="000339C9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72DA9" w:rsidRDefault="006524FE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810" w:type="dxa"/>
            <w:gridSpan w:val="33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72DA9" w:rsidRDefault="006524FE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524FE" w:rsidRPr="00141A08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41A08">
              <w:rPr>
                <w:rFonts w:ascii="Arial Narrow" w:hAnsi="Arial Narrow" w:cs="Arial"/>
                <w:b/>
                <w:sz w:val="28"/>
                <w:szCs w:val="28"/>
              </w:rPr>
              <w:t>ARROW SWITCH</w:t>
            </w:r>
          </w:p>
        </w:tc>
      </w:tr>
      <w:tr w:rsidR="006524FE" w:rsidRPr="00A72DA9" w:rsidTr="000339C9">
        <w:tc>
          <w:tcPr>
            <w:tcW w:w="49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72DA9" w:rsidRDefault="006524FE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R2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R3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R4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R5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R6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R7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R13</w:t>
            </w:r>
          </w:p>
        </w:tc>
      </w:tr>
      <w:tr w:rsidR="006524FE" w:rsidRPr="00A72DA9" w:rsidTr="000339C9"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72DA9" w:rsidRDefault="006524FE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51490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B51490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51490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B51490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51490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B51490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</w:tr>
      <w:tr w:rsidR="00D02E6F" w:rsidRPr="00A72DA9" w:rsidTr="000339C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36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</w:tr>
      <w:tr w:rsidR="006524FE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T2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953B75" w:rsidRDefault="00953B75" w:rsidP="000339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T4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T6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T7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</w:tr>
      <w:tr w:rsidR="006524FE" w:rsidRPr="00A72DA9" w:rsidTr="000339C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161E2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  <w:r w:rsidR="00161E2E">
              <w:rPr>
                <w:rFonts w:ascii="Arial Narrow" w:hAnsi="Arial Narrow" w:cs="Arial"/>
                <w:b/>
                <w:sz w:val="28"/>
                <w:szCs w:val="28"/>
              </w:rPr>
              <w:t>YE</w:t>
            </w:r>
          </w:p>
        </w:tc>
        <w:tc>
          <w:tcPr>
            <w:tcW w:w="107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, 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, 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19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, 2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, 2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  <w:tc>
          <w:tcPr>
            <w:tcW w:w="107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25</w:t>
            </w:r>
          </w:p>
        </w:tc>
        <w:tc>
          <w:tcPr>
            <w:tcW w:w="107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25, 1</w:t>
            </w:r>
          </w:p>
        </w:tc>
        <w:tc>
          <w:tcPr>
            <w:tcW w:w="1075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1, 3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3, 5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9</w:t>
            </w:r>
          </w:p>
        </w:tc>
        <w:tc>
          <w:tcPr>
            <w:tcW w:w="1077" w:type="dxa"/>
            <w:gridSpan w:val="3"/>
            <w:tcBorders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9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, 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F3C2B" w:rsidRDefault="006524FE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, 1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T8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T10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</w:tr>
      <w:tr w:rsidR="00953B75" w:rsidRPr="00A72DA9" w:rsidTr="000339C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T12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tcBorders>
              <w:right w:val="single" w:sz="36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36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953B75" w:rsidRDefault="00953B75" w:rsidP="00953B7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B75">
              <w:rPr>
                <w:rFonts w:ascii="Arial Narrow" w:hAnsi="Arial Narrow" w:cs="Arial"/>
                <w:b/>
                <w:sz w:val="18"/>
                <w:szCs w:val="18"/>
              </w:rPr>
              <w:t>(1)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thinDiagStripe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953B75" w:rsidRPr="00BF3C2B" w:rsidRDefault="00953B75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</w:tr>
    </w:tbl>
    <w:p w:rsidR="006524FE" w:rsidRDefault="006524FE" w:rsidP="00A30D1D">
      <w:pPr>
        <w:spacing w:after="0"/>
        <w:rPr>
          <w:rFonts w:ascii="Arial" w:hAnsi="Arial" w:cs="Arial"/>
          <w:b/>
          <w:sz w:val="32"/>
          <w:szCs w:val="32"/>
        </w:rPr>
      </w:pPr>
    </w:p>
    <w:sectPr w:rsidR="006524FE" w:rsidSect="00A30D1D">
      <w:pgSz w:w="15840" w:h="12240" w:orient="landscape"/>
      <w:pgMar w:top="720" w:right="518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04" w:rsidRDefault="00BE3304" w:rsidP="00216595">
      <w:pPr>
        <w:spacing w:after="0" w:line="240" w:lineRule="auto"/>
      </w:pPr>
      <w:r>
        <w:separator/>
      </w:r>
    </w:p>
  </w:endnote>
  <w:endnote w:type="continuationSeparator" w:id="0">
    <w:p w:rsidR="00BE3304" w:rsidRDefault="00BE3304" w:rsidP="0021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04" w:rsidRDefault="00BE3304" w:rsidP="00216595">
      <w:pPr>
        <w:spacing w:after="0" w:line="240" w:lineRule="auto"/>
      </w:pPr>
      <w:r>
        <w:separator/>
      </w:r>
    </w:p>
  </w:footnote>
  <w:footnote w:type="continuationSeparator" w:id="0">
    <w:p w:rsidR="00BE3304" w:rsidRDefault="00BE3304" w:rsidP="0021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21118"/>
    <w:rsid w:val="000339C9"/>
    <w:rsid w:val="00060798"/>
    <w:rsid w:val="00075380"/>
    <w:rsid w:val="0007543D"/>
    <w:rsid w:val="00083A61"/>
    <w:rsid w:val="000D669A"/>
    <w:rsid w:val="000E25CA"/>
    <w:rsid w:val="00111486"/>
    <w:rsid w:val="00122DB7"/>
    <w:rsid w:val="00141455"/>
    <w:rsid w:val="00141A08"/>
    <w:rsid w:val="00161E2E"/>
    <w:rsid w:val="00164701"/>
    <w:rsid w:val="00174CFD"/>
    <w:rsid w:val="001A6061"/>
    <w:rsid w:val="001E1EFF"/>
    <w:rsid w:val="00216595"/>
    <w:rsid w:val="002B4E0A"/>
    <w:rsid w:val="002C00AC"/>
    <w:rsid w:val="0030203A"/>
    <w:rsid w:val="0030284B"/>
    <w:rsid w:val="00344A4B"/>
    <w:rsid w:val="00346116"/>
    <w:rsid w:val="0039726C"/>
    <w:rsid w:val="003A0282"/>
    <w:rsid w:val="003A78F3"/>
    <w:rsid w:val="003B38C3"/>
    <w:rsid w:val="003D4F08"/>
    <w:rsid w:val="004513BF"/>
    <w:rsid w:val="0045578E"/>
    <w:rsid w:val="00455BD9"/>
    <w:rsid w:val="00472308"/>
    <w:rsid w:val="00490667"/>
    <w:rsid w:val="004B202E"/>
    <w:rsid w:val="004B7CBF"/>
    <w:rsid w:val="004D1D9A"/>
    <w:rsid w:val="004E35DB"/>
    <w:rsid w:val="004E49BA"/>
    <w:rsid w:val="00501881"/>
    <w:rsid w:val="00510762"/>
    <w:rsid w:val="005124FA"/>
    <w:rsid w:val="0052750C"/>
    <w:rsid w:val="00531AF8"/>
    <w:rsid w:val="00571700"/>
    <w:rsid w:val="00575A51"/>
    <w:rsid w:val="0057617D"/>
    <w:rsid w:val="005C54D6"/>
    <w:rsid w:val="005D7391"/>
    <w:rsid w:val="005E1638"/>
    <w:rsid w:val="00637F5A"/>
    <w:rsid w:val="0064255D"/>
    <w:rsid w:val="006524FE"/>
    <w:rsid w:val="00697CBA"/>
    <w:rsid w:val="006B4EEC"/>
    <w:rsid w:val="006C42D0"/>
    <w:rsid w:val="006C4DC0"/>
    <w:rsid w:val="006D3135"/>
    <w:rsid w:val="006D5866"/>
    <w:rsid w:val="0070323F"/>
    <w:rsid w:val="0070640A"/>
    <w:rsid w:val="00710B23"/>
    <w:rsid w:val="007165CE"/>
    <w:rsid w:val="00734135"/>
    <w:rsid w:val="0076373E"/>
    <w:rsid w:val="00787594"/>
    <w:rsid w:val="0079762D"/>
    <w:rsid w:val="007C08B6"/>
    <w:rsid w:val="00852EB4"/>
    <w:rsid w:val="00854164"/>
    <w:rsid w:val="00876F31"/>
    <w:rsid w:val="00881E02"/>
    <w:rsid w:val="0089319E"/>
    <w:rsid w:val="00894017"/>
    <w:rsid w:val="00896411"/>
    <w:rsid w:val="008B1492"/>
    <w:rsid w:val="008D09F9"/>
    <w:rsid w:val="00903512"/>
    <w:rsid w:val="0091759F"/>
    <w:rsid w:val="0092489F"/>
    <w:rsid w:val="00953B75"/>
    <w:rsid w:val="009639E6"/>
    <w:rsid w:val="00984D36"/>
    <w:rsid w:val="00996F7D"/>
    <w:rsid w:val="009977F0"/>
    <w:rsid w:val="009A0AAD"/>
    <w:rsid w:val="009C4C75"/>
    <w:rsid w:val="009F3668"/>
    <w:rsid w:val="009F58AF"/>
    <w:rsid w:val="00A053A0"/>
    <w:rsid w:val="00A30D1D"/>
    <w:rsid w:val="00A57579"/>
    <w:rsid w:val="00A72DA9"/>
    <w:rsid w:val="00A75166"/>
    <w:rsid w:val="00A76246"/>
    <w:rsid w:val="00A76846"/>
    <w:rsid w:val="00A96A61"/>
    <w:rsid w:val="00AA14F2"/>
    <w:rsid w:val="00AA2189"/>
    <w:rsid w:val="00AA7612"/>
    <w:rsid w:val="00AD5B7F"/>
    <w:rsid w:val="00AE6A36"/>
    <w:rsid w:val="00AF5038"/>
    <w:rsid w:val="00B169AC"/>
    <w:rsid w:val="00B51490"/>
    <w:rsid w:val="00B524D5"/>
    <w:rsid w:val="00B54DC1"/>
    <w:rsid w:val="00B57007"/>
    <w:rsid w:val="00B57209"/>
    <w:rsid w:val="00B57CD0"/>
    <w:rsid w:val="00B76B07"/>
    <w:rsid w:val="00B7790F"/>
    <w:rsid w:val="00BC2E41"/>
    <w:rsid w:val="00BD3BFA"/>
    <w:rsid w:val="00BE3304"/>
    <w:rsid w:val="00BE7712"/>
    <w:rsid w:val="00BF3C2B"/>
    <w:rsid w:val="00C24540"/>
    <w:rsid w:val="00C61F01"/>
    <w:rsid w:val="00C72FEE"/>
    <w:rsid w:val="00C84A56"/>
    <w:rsid w:val="00C85E59"/>
    <w:rsid w:val="00CA0D3B"/>
    <w:rsid w:val="00CC5954"/>
    <w:rsid w:val="00D02E6F"/>
    <w:rsid w:val="00D17747"/>
    <w:rsid w:val="00D26268"/>
    <w:rsid w:val="00D34392"/>
    <w:rsid w:val="00D35D34"/>
    <w:rsid w:val="00D43E43"/>
    <w:rsid w:val="00D53DC8"/>
    <w:rsid w:val="00D56877"/>
    <w:rsid w:val="00D77328"/>
    <w:rsid w:val="00D77963"/>
    <w:rsid w:val="00D849CD"/>
    <w:rsid w:val="00DB0DBA"/>
    <w:rsid w:val="00DB6986"/>
    <w:rsid w:val="00DD2B7A"/>
    <w:rsid w:val="00DD5EC5"/>
    <w:rsid w:val="00DE0697"/>
    <w:rsid w:val="00E304D9"/>
    <w:rsid w:val="00E34183"/>
    <w:rsid w:val="00E41974"/>
    <w:rsid w:val="00E46C38"/>
    <w:rsid w:val="00E603EC"/>
    <w:rsid w:val="00E95172"/>
    <w:rsid w:val="00ED1218"/>
    <w:rsid w:val="00EE2D2E"/>
    <w:rsid w:val="00EE3B4A"/>
    <w:rsid w:val="00EE5608"/>
    <w:rsid w:val="00F33A40"/>
    <w:rsid w:val="00F4097B"/>
    <w:rsid w:val="00F44166"/>
    <w:rsid w:val="00F4547E"/>
    <w:rsid w:val="00F65D7B"/>
    <w:rsid w:val="00FA481D"/>
    <w:rsid w:val="00FB0B0F"/>
    <w:rsid w:val="00FB7D26"/>
    <w:rsid w:val="00FC5AAB"/>
    <w:rsid w:val="00FC7D01"/>
    <w:rsid w:val="00FD7A75"/>
    <w:rsid w:val="00FE1756"/>
    <w:rsid w:val="00FF4B7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95"/>
  </w:style>
  <w:style w:type="paragraph" w:styleId="Footer">
    <w:name w:val="footer"/>
    <w:basedOn w:val="Normal"/>
    <w:link w:val="Foot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95"/>
  </w:style>
  <w:style w:type="paragraph" w:styleId="BalloonText">
    <w:name w:val="Balloon Text"/>
    <w:basedOn w:val="Normal"/>
    <w:link w:val="BalloonTextChar"/>
    <w:uiPriority w:val="99"/>
    <w:semiHidden/>
    <w:unhideWhenUsed/>
    <w:rsid w:val="006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95"/>
  </w:style>
  <w:style w:type="paragraph" w:styleId="Footer">
    <w:name w:val="footer"/>
    <w:basedOn w:val="Normal"/>
    <w:link w:val="Foot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95"/>
  </w:style>
  <w:style w:type="paragraph" w:styleId="BalloonText">
    <w:name w:val="Balloon Text"/>
    <w:basedOn w:val="Normal"/>
    <w:link w:val="BalloonTextChar"/>
    <w:uiPriority w:val="99"/>
    <w:semiHidden/>
    <w:unhideWhenUsed/>
    <w:rsid w:val="006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256C-5B7C-41FD-8B2E-CF5AB7EA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 Hinckley</cp:lastModifiedBy>
  <cp:revision>8</cp:revision>
  <cp:lastPrinted>2015-09-28T04:16:00Z</cp:lastPrinted>
  <dcterms:created xsi:type="dcterms:W3CDTF">2016-03-19T17:11:00Z</dcterms:created>
  <dcterms:modified xsi:type="dcterms:W3CDTF">2018-04-27T00:08:00Z</dcterms:modified>
</cp:coreProperties>
</file>