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82" w:rsidRDefault="00155282" w:rsidP="0015528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60A55"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4</w:t>
      </w:r>
      <w:r w:rsidRPr="00960A55">
        <w:rPr>
          <w:rFonts w:ascii="Arial" w:hAnsi="Arial" w:cs="Arial"/>
          <w:b/>
          <w:sz w:val="32"/>
          <w:szCs w:val="32"/>
        </w:rPr>
        <w:t xml:space="preserve"> ½ TABLE APPENDIX MITCHELL</w:t>
      </w:r>
      <w:r w:rsidR="005302DF">
        <w:rPr>
          <w:rFonts w:ascii="Arial" w:hAnsi="Arial" w:cs="Arial"/>
          <w:b/>
          <w:sz w:val="32"/>
          <w:szCs w:val="32"/>
        </w:rPr>
        <w:t xml:space="preserve"> (14 STATIONARY PAIRS)</w:t>
      </w:r>
      <w:bookmarkStart w:id="0" w:name="_GoBack"/>
      <w:bookmarkEnd w:id="0"/>
    </w:p>
    <w:p w:rsidR="00155282" w:rsidRPr="00960A55" w:rsidRDefault="00DB2E64" w:rsidP="0015528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ACBL </w:t>
      </w:r>
      <w:r w:rsidR="00155282">
        <w:rPr>
          <w:rFonts w:ascii="Arial" w:hAnsi="Arial" w:cs="Arial"/>
          <w:b/>
          <w:sz w:val="32"/>
          <w:szCs w:val="32"/>
        </w:rPr>
        <w:t>EXTERNAL %APPM145</w:t>
      </w:r>
    </w:p>
    <w:p w:rsidR="00155282" w:rsidRPr="00035BAC" w:rsidRDefault="00155282" w:rsidP="00155282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960A55">
        <w:rPr>
          <w:rFonts w:ascii="Arial" w:hAnsi="Arial" w:cs="Arial"/>
          <w:b/>
          <w:sz w:val="32"/>
          <w:szCs w:val="32"/>
        </w:rPr>
        <w:t xml:space="preserve"> </w:t>
      </w:r>
    </w:p>
    <w:p w:rsidR="00DB2E64" w:rsidRDefault="00DB2E64" w:rsidP="00DB2E64">
      <w:pPr>
        <w:spacing w:after="0"/>
        <w:rPr>
          <w:rFonts w:ascii="Arial" w:hAnsi="Arial" w:cs="Arial"/>
          <w:b/>
          <w:sz w:val="28"/>
          <w:szCs w:val="28"/>
        </w:rPr>
      </w:pPr>
      <w:r w:rsidRPr="00DB2E64">
        <w:rPr>
          <w:rFonts w:ascii="Arial" w:hAnsi="Arial" w:cs="Arial"/>
          <w:b/>
          <w:sz w:val="28"/>
          <w:szCs w:val="28"/>
        </w:rPr>
        <w:t xml:space="preserve">14 1/2 TABLE </w:t>
      </w:r>
      <w:r w:rsidR="00CB5806">
        <w:rPr>
          <w:rFonts w:ascii="Arial" w:hAnsi="Arial" w:cs="Arial"/>
          <w:b/>
          <w:sz w:val="28"/>
          <w:szCs w:val="28"/>
        </w:rPr>
        <w:t xml:space="preserve">13x2 </w:t>
      </w:r>
      <w:r w:rsidRPr="00DB2E64">
        <w:rPr>
          <w:rFonts w:ascii="Arial" w:hAnsi="Arial" w:cs="Arial"/>
          <w:b/>
          <w:sz w:val="28"/>
          <w:szCs w:val="28"/>
        </w:rPr>
        <w:t>APPENDIX MITCHELL</w:t>
      </w:r>
      <w:r w:rsidR="00CB5806">
        <w:rPr>
          <w:rFonts w:ascii="Arial" w:hAnsi="Arial" w:cs="Arial"/>
          <w:b/>
          <w:sz w:val="28"/>
          <w:szCs w:val="28"/>
        </w:rPr>
        <w:t xml:space="preserve"> (14 STATIONARY)</w:t>
      </w:r>
    </w:p>
    <w:p w:rsidR="00DB2E64" w:rsidRDefault="00DB2E64" w:rsidP="00DB2E64">
      <w:pPr>
        <w:spacing w:after="0"/>
        <w:rPr>
          <w:rFonts w:ascii="Arial" w:hAnsi="Arial" w:cs="Arial"/>
          <w:b/>
          <w:sz w:val="28"/>
          <w:szCs w:val="28"/>
        </w:rPr>
      </w:pPr>
      <w:r w:rsidRPr="00DB2E64">
        <w:rPr>
          <w:rFonts w:ascii="Arial" w:hAnsi="Arial" w:cs="Arial"/>
          <w:b/>
          <w:sz w:val="28"/>
          <w:szCs w:val="28"/>
          <w:highlight w:val="yellow"/>
        </w:rPr>
        <w:t xml:space="preserve">TABLES 1 </w:t>
      </w:r>
      <w:r w:rsidR="00CB5806">
        <w:rPr>
          <w:rFonts w:ascii="Arial" w:hAnsi="Arial" w:cs="Arial"/>
          <w:b/>
          <w:sz w:val="28"/>
          <w:szCs w:val="28"/>
          <w:highlight w:val="yellow"/>
        </w:rPr>
        <w:t xml:space="preserve">&amp; </w:t>
      </w:r>
      <w:r w:rsidRPr="00DB2E64">
        <w:rPr>
          <w:rFonts w:ascii="Arial" w:hAnsi="Arial" w:cs="Arial"/>
          <w:b/>
          <w:sz w:val="28"/>
          <w:szCs w:val="28"/>
          <w:highlight w:val="yellow"/>
        </w:rPr>
        <w:t>2 SHARE</w:t>
      </w:r>
      <w:r w:rsidR="00CB5806">
        <w:rPr>
          <w:rFonts w:ascii="Arial" w:hAnsi="Arial" w:cs="Arial"/>
          <w:b/>
          <w:sz w:val="28"/>
          <w:szCs w:val="28"/>
          <w:highlight w:val="yellow"/>
        </w:rPr>
        <w:t xml:space="preserve">; </w:t>
      </w:r>
      <w:r w:rsidRPr="00DB2E64">
        <w:rPr>
          <w:rFonts w:ascii="Arial" w:hAnsi="Arial" w:cs="Arial"/>
          <w:b/>
          <w:sz w:val="28"/>
          <w:szCs w:val="28"/>
          <w:highlight w:val="yellow"/>
        </w:rPr>
        <w:t>NO BYE STAND USED</w:t>
      </w:r>
      <w:r w:rsidR="00CB5806">
        <w:rPr>
          <w:rFonts w:ascii="Arial" w:hAnsi="Arial" w:cs="Arial"/>
          <w:b/>
          <w:sz w:val="28"/>
          <w:szCs w:val="28"/>
        </w:rPr>
        <w:t>; ONLY 14 TABLES USED</w:t>
      </w:r>
    </w:p>
    <w:p w:rsidR="00CB5806" w:rsidRDefault="00CB5806" w:rsidP="00DB2E6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HAND OUT ALL 26 BDS TO THE 14 TABLES, TABLES 1 &amp; 2 SHARING BDS 1-2</w:t>
      </w:r>
    </w:p>
    <w:p w:rsidR="00CB5806" w:rsidRDefault="00CB5806" w:rsidP="00DB2E64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15EW SIT OUT FIRST ROUND, </w:t>
      </w:r>
      <w:proofErr w:type="gramStart"/>
      <w:r>
        <w:rPr>
          <w:rFonts w:ascii="Arial" w:hAnsi="Arial" w:cs="Arial"/>
          <w:b/>
          <w:sz w:val="28"/>
          <w:szCs w:val="28"/>
        </w:rPr>
        <w:t>THEN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PLAY ROUND 2 AT TABLE 2</w:t>
      </w:r>
    </w:p>
    <w:p w:rsidR="00DB2E64" w:rsidRDefault="00DB2E64" w:rsidP="00DB2E64">
      <w:pPr>
        <w:spacing w:after="0"/>
        <w:rPr>
          <w:rFonts w:ascii="Arial" w:hAnsi="Arial" w:cs="Arial"/>
          <w:b/>
          <w:sz w:val="28"/>
          <w:szCs w:val="28"/>
        </w:rPr>
      </w:pPr>
      <w:r w:rsidRPr="00DB2E64">
        <w:rPr>
          <w:rFonts w:ascii="Arial" w:hAnsi="Arial" w:cs="Arial"/>
          <w:b/>
          <w:sz w:val="28"/>
          <w:szCs w:val="28"/>
        </w:rPr>
        <w:t xml:space="preserve">EW PAIRS MOVE </w:t>
      </w:r>
      <w:r w:rsidR="00CB5806">
        <w:rPr>
          <w:rFonts w:ascii="Arial" w:hAnsi="Arial" w:cs="Arial"/>
          <w:b/>
          <w:sz w:val="28"/>
          <w:szCs w:val="28"/>
        </w:rPr>
        <w:t>13EW</w:t>
      </w:r>
      <w:r w:rsidRPr="00DB2E64">
        <w:rPr>
          <w:rFonts w:ascii="Arial" w:hAnsi="Arial" w:cs="Arial"/>
          <w:b/>
          <w:sz w:val="28"/>
          <w:szCs w:val="28"/>
        </w:rPr>
        <w:t xml:space="preserve"> &gt; </w:t>
      </w:r>
      <w:r w:rsidR="00CB5806">
        <w:rPr>
          <w:rFonts w:ascii="Arial" w:hAnsi="Arial" w:cs="Arial"/>
          <w:b/>
          <w:sz w:val="28"/>
          <w:szCs w:val="28"/>
        </w:rPr>
        <w:t>14EW</w:t>
      </w:r>
      <w:r w:rsidRPr="00DB2E64">
        <w:rPr>
          <w:rFonts w:ascii="Arial" w:hAnsi="Arial" w:cs="Arial"/>
          <w:b/>
          <w:sz w:val="28"/>
          <w:szCs w:val="28"/>
        </w:rPr>
        <w:t xml:space="preserve"> &gt; </w:t>
      </w:r>
      <w:r w:rsidR="00CB5806">
        <w:rPr>
          <w:rFonts w:ascii="Arial" w:hAnsi="Arial" w:cs="Arial"/>
          <w:b/>
          <w:sz w:val="28"/>
          <w:szCs w:val="28"/>
        </w:rPr>
        <w:t>1EW</w:t>
      </w:r>
      <w:r w:rsidRPr="00DB2E64">
        <w:rPr>
          <w:rFonts w:ascii="Arial" w:hAnsi="Arial" w:cs="Arial"/>
          <w:b/>
          <w:sz w:val="28"/>
          <w:szCs w:val="28"/>
        </w:rPr>
        <w:t xml:space="preserve"> &gt; SIT OUT &gt; </w:t>
      </w:r>
      <w:r w:rsidR="00CB5806">
        <w:rPr>
          <w:rFonts w:ascii="Arial" w:hAnsi="Arial" w:cs="Arial"/>
          <w:b/>
          <w:sz w:val="28"/>
          <w:szCs w:val="28"/>
        </w:rPr>
        <w:t>2EW</w:t>
      </w:r>
      <w:r w:rsidRPr="00DB2E64">
        <w:rPr>
          <w:rFonts w:ascii="Arial" w:hAnsi="Arial" w:cs="Arial"/>
          <w:b/>
          <w:sz w:val="28"/>
          <w:szCs w:val="28"/>
        </w:rPr>
        <w:t xml:space="preserve"> &gt; </w:t>
      </w:r>
      <w:r w:rsidR="00CB5806">
        <w:rPr>
          <w:rFonts w:ascii="Arial" w:hAnsi="Arial" w:cs="Arial"/>
          <w:b/>
          <w:sz w:val="28"/>
          <w:szCs w:val="28"/>
        </w:rPr>
        <w:t>3EW</w:t>
      </w:r>
    </w:p>
    <w:p w:rsidR="00DB2E64" w:rsidRDefault="00DB2E64" w:rsidP="00DB2E64">
      <w:pPr>
        <w:spacing w:after="0"/>
        <w:rPr>
          <w:rFonts w:ascii="Arial" w:hAnsi="Arial" w:cs="Arial"/>
          <w:b/>
          <w:sz w:val="28"/>
          <w:szCs w:val="28"/>
        </w:rPr>
      </w:pPr>
      <w:r w:rsidRPr="00DB2E64">
        <w:rPr>
          <w:rFonts w:ascii="Arial" w:hAnsi="Arial" w:cs="Arial"/>
          <w:b/>
          <w:sz w:val="28"/>
          <w:szCs w:val="28"/>
        </w:rPr>
        <w:t>BOARDS MOVE T4 &gt; T3 &gt; T1&amp;T2 &gt; T14 &gt; T13</w:t>
      </w:r>
      <w:r w:rsidR="00CB5806">
        <w:rPr>
          <w:rFonts w:ascii="Arial" w:hAnsi="Arial" w:cs="Arial"/>
          <w:b/>
          <w:sz w:val="28"/>
          <w:szCs w:val="28"/>
        </w:rPr>
        <w:t>; NS PLAY ALL 26 BOARDS</w:t>
      </w:r>
    </w:p>
    <w:p w:rsidR="00DB2E64" w:rsidRDefault="00DB2E64" w:rsidP="00DB2E64">
      <w:pPr>
        <w:spacing w:after="0"/>
        <w:rPr>
          <w:rFonts w:ascii="Arial" w:hAnsi="Arial" w:cs="Arial"/>
          <w:b/>
          <w:sz w:val="28"/>
          <w:szCs w:val="28"/>
        </w:rPr>
      </w:pPr>
      <w:r w:rsidRPr="00DB2E64">
        <w:rPr>
          <w:rFonts w:ascii="Arial" w:hAnsi="Arial" w:cs="Arial"/>
          <w:b/>
          <w:sz w:val="28"/>
          <w:szCs w:val="28"/>
        </w:rPr>
        <w:t>ALL 26 BOARDS ARE PLAYED EACH ROUND</w:t>
      </w:r>
    </w:p>
    <w:p w:rsidR="00CA74F3" w:rsidRPr="00CA74F3" w:rsidRDefault="00CA74F3" w:rsidP="00CA74F3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CA74F3">
        <w:rPr>
          <w:rFonts w:ascii="Arial" w:hAnsi="Arial" w:cs="Arial"/>
          <w:b/>
          <w:sz w:val="28"/>
          <w:szCs w:val="28"/>
        </w:rPr>
        <w:t xml:space="preserve">BOARDS MISSED BY EW PAIRS:  </w:t>
      </w:r>
      <w:r w:rsidRPr="00CA74F3">
        <w:rPr>
          <w:rFonts w:ascii="Arial" w:hAnsi="Arial" w:cs="Arial"/>
          <w:b/>
          <w:i/>
          <w:sz w:val="28"/>
          <w:szCs w:val="28"/>
        </w:rPr>
        <w:t>EW1 (22-24), EW2 (NONE), EW3 (NONE), EW4 (1-2), EW5 (3-4), EW6 (5-6), EW7 (7-8), EW8 (9-10), EW9 (11-12), EW10 (13-14), EW11 (15-16), EW12 (17-18), EW13(19-20), EW14(21-22), EW15(25-26)</w:t>
      </w:r>
    </w:p>
    <w:p w:rsidR="009F58AF" w:rsidRPr="004B7CBF" w:rsidRDefault="009F58AF" w:rsidP="009F58AF">
      <w:pPr>
        <w:spacing w:after="0"/>
        <w:rPr>
          <w:rFonts w:ascii="Arial" w:hAnsi="Arial" w:cs="Arial"/>
          <w:b/>
          <w:sz w:val="16"/>
          <w:szCs w:val="16"/>
        </w:rPr>
      </w:pPr>
    </w:p>
    <w:p w:rsidR="009F58AF" w:rsidRPr="004B7CBF" w:rsidRDefault="009F58AF" w:rsidP="009F58AF">
      <w:pPr>
        <w:spacing w:after="0"/>
        <w:rPr>
          <w:rFonts w:ascii="Arial" w:hAnsi="Arial" w:cs="Arial"/>
          <w:b/>
          <w:sz w:val="28"/>
          <w:szCs w:val="28"/>
        </w:rPr>
      </w:pPr>
      <w:r w:rsidRPr="004B7CBF">
        <w:rPr>
          <w:rFonts w:ascii="Arial" w:hAnsi="Arial" w:cs="Arial"/>
          <w:b/>
          <w:sz w:val="28"/>
          <w:szCs w:val="28"/>
        </w:rPr>
        <w:t>Movement name:</w:t>
      </w:r>
      <w:r w:rsidR="004B7CBF">
        <w:rPr>
          <w:rFonts w:ascii="Arial" w:hAnsi="Arial" w:cs="Arial"/>
          <w:b/>
          <w:sz w:val="28"/>
          <w:szCs w:val="28"/>
        </w:rPr>
        <w:t xml:space="preserve">  </w:t>
      </w:r>
      <w:r w:rsidRPr="004B7CBF">
        <w:rPr>
          <w:rFonts w:ascii="Arial" w:hAnsi="Arial" w:cs="Arial"/>
          <w:b/>
          <w:sz w:val="28"/>
          <w:szCs w:val="28"/>
        </w:rPr>
        <w:t>%</w:t>
      </w:r>
      <w:r w:rsidR="00155282">
        <w:rPr>
          <w:rFonts w:ascii="Arial" w:hAnsi="Arial" w:cs="Arial"/>
          <w:b/>
          <w:sz w:val="28"/>
          <w:szCs w:val="28"/>
        </w:rPr>
        <w:t>APPM145</w:t>
      </w:r>
    </w:p>
    <w:p w:rsidR="00A455EE" w:rsidRDefault="009F58AF" w:rsidP="009F58AF">
      <w:pPr>
        <w:spacing w:after="0"/>
        <w:rPr>
          <w:rFonts w:ascii="Arial" w:hAnsi="Arial" w:cs="Arial"/>
          <w:b/>
          <w:sz w:val="28"/>
          <w:szCs w:val="28"/>
        </w:rPr>
      </w:pPr>
      <w:r w:rsidRPr="004B7CBF">
        <w:rPr>
          <w:rFonts w:ascii="Arial" w:hAnsi="Arial" w:cs="Arial"/>
          <w:b/>
          <w:sz w:val="28"/>
          <w:szCs w:val="28"/>
        </w:rPr>
        <w:t>Tables:</w:t>
      </w:r>
      <w:r w:rsidR="004B7CBF">
        <w:rPr>
          <w:rFonts w:ascii="Arial" w:hAnsi="Arial" w:cs="Arial"/>
          <w:b/>
          <w:sz w:val="28"/>
          <w:szCs w:val="28"/>
        </w:rPr>
        <w:t xml:space="preserve">  </w:t>
      </w:r>
      <w:r w:rsidRPr="004B7CBF">
        <w:rPr>
          <w:rFonts w:ascii="Arial" w:hAnsi="Arial" w:cs="Arial"/>
          <w:b/>
          <w:sz w:val="28"/>
          <w:szCs w:val="28"/>
        </w:rPr>
        <w:t>1</w:t>
      </w:r>
      <w:r w:rsidR="00155282">
        <w:rPr>
          <w:rFonts w:ascii="Arial" w:hAnsi="Arial" w:cs="Arial"/>
          <w:b/>
          <w:sz w:val="28"/>
          <w:szCs w:val="28"/>
        </w:rPr>
        <w:t>4</w:t>
      </w:r>
      <w:r w:rsidRPr="004B7CBF">
        <w:rPr>
          <w:rFonts w:ascii="Arial" w:hAnsi="Arial" w:cs="Arial"/>
          <w:b/>
          <w:sz w:val="28"/>
          <w:szCs w:val="28"/>
        </w:rPr>
        <w:t>.5</w:t>
      </w:r>
      <w:r w:rsidR="00A455EE">
        <w:rPr>
          <w:rFonts w:ascii="Arial" w:hAnsi="Arial" w:cs="Arial"/>
          <w:b/>
          <w:sz w:val="28"/>
          <w:szCs w:val="28"/>
        </w:rPr>
        <w:tab/>
      </w:r>
      <w:r w:rsidR="00A455EE">
        <w:rPr>
          <w:rFonts w:ascii="Arial" w:hAnsi="Arial" w:cs="Arial"/>
          <w:b/>
          <w:sz w:val="28"/>
          <w:szCs w:val="28"/>
        </w:rPr>
        <w:tab/>
      </w:r>
      <w:r w:rsidR="000A0FED">
        <w:rPr>
          <w:rFonts w:ascii="Arial" w:hAnsi="Arial" w:cs="Arial"/>
          <w:b/>
          <w:sz w:val="28"/>
          <w:szCs w:val="28"/>
        </w:rPr>
        <w:tab/>
      </w:r>
      <w:r w:rsidRPr="004B7CBF">
        <w:rPr>
          <w:rFonts w:ascii="Arial" w:hAnsi="Arial" w:cs="Arial"/>
          <w:b/>
          <w:sz w:val="28"/>
          <w:szCs w:val="28"/>
        </w:rPr>
        <w:t>Boards/Round: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Pr="004B7CBF">
        <w:rPr>
          <w:rFonts w:ascii="Arial" w:hAnsi="Arial" w:cs="Arial"/>
          <w:b/>
          <w:sz w:val="28"/>
          <w:szCs w:val="28"/>
        </w:rPr>
        <w:t xml:space="preserve"> </w:t>
      </w:r>
      <w:r w:rsidR="00B57007" w:rsidRPr="004B7CBF">
        <w:rPr>
          <w:rFonts w:ascii="Arial" w:hAnsi="Arial" w:cs="Arial"/>
          <w:b/>
          <w:sz w:val="28"/>
          <w:szCs w:val="28"/>
        </w:rPr>
        <w:t>2</w:t>
      </w:r>
      <w:r w:rsidR="00A455EE">
        <w:rPr>
          <w:rFonts w:ascii="Arial" w:hAnsi="Arial" w:cs="Arial"/>
          <w:b/>
          <w:sz w:val="28"/>
          <w:szCs w:val="28"/>
        </w:rPr>
        <w:tab/>
      </w:r>
      <w:r w:rsidRPr="004B7CBF">
        <w:rPr>
          <w:rFonts w:ascii="Arial" w:hAnsi="Arial" w:cs="Arial"/>
          <w:b/>
          <w:sz w:val="28"/>
          <w:szCs w:val="28"/>
        </w:rPr>
        <w:t>Rounds:</w:t>
      </w:r>
      <w:r w:rsidR="00B57007" w:rsidRPr="004B7CBF">
        <w:rPr>
          <w:rFonts w:ascii="Arial" w:hAnsi="Arial" w:cs="Arial"/>
          <w:b/>
          <w:sz w:val="28"/>
          <w:szCs w:val="28"/>
        </w:rPr>
        <w:t xml:space="preserve"> 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Pr="004B7CBF">
        <w:rPr>
          <w:rFonts w:ascii="Arial" w:hAnsi="Arial" w:cs="Arial"/>
          <w:b/>
          <w:sz w:val="28"/>
          <w:szCs w:val="28"/>
        </w:rPr>
        <w:t>13</w:t>
      </w:r>
    </w:p>
    <w:p w:rsidR="009F58AF" w:rsidRPr="004B7CBF" w:rsidRDefault="00A455EE" w:rsidP="009F58AF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9F58AF" w:rsidRPr="004B7CBF">
        <w:rPr>
          <w:rFonts w:ascii="Arial" w:hAnsi="Arial" w:cs="Arial"/>
          <w:b/>
          <w:sz w:val="28"/>
          <w:szCs w:val="28"/>
        </w:rPr>
        <w:t>oards played: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="009F58AF" w:rsidRPr="004B7CBF">
        <w:rPr>
          <w:rFonts w:ascii="Arial" w:hAnsi="Arial" w:cs="Arial"/>
          <w:b/>
          <w:sz w:val="28"/>
          <w:szCs w:val="28"/>
        </w:rPr>
        <w:t xml:space="preserve"> 24/26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B57007" w:rsidRPr="004B7CBF">
        <w:rPr>
          <w:rFonts w:ascii="Arial" w:hAnsi="Arial" w:cs="Arial"/>
          <w:b/>
          <w:sz w:val="28"/>
          <w:szCs w:val="28"/>
        </w:rPr>
        <w:t>Top:</w:t>
      </w:r>
      <w:r w:rsidR="004B7CBF">
        <w:rPr>
          <w:rFonts w:ascii="Arial" w:hAnsi="Arial" w:cs="Arial"/>
          <w:b/>
          <w:sz w:val="28"/>
          <w:szCs w:val="28"/>
        </w:rPr>
        <w:t xml:space="preserve"> </w:t>
      </w:r>
      <w:r w:rsidR="00B57007" w:rsidRPr="004B7CBF">
        <w:rPr>
          <w:rFonts w:ascii="Arial" w:hAnsi="Arial" w:cs="Arial"/>
          <w:b/>
          <w:sz w:val="28"/>
          <w:szCs w:val="28"/>
        </w:rPr>
        <w:t xml:space="preserve"> 1</w:t>
      </w:r>
      <w:r w:rsidR="00205C03">
        <w:rPr>
          <w:rFonts w:ascii="Arial" w:hAnsi="Arial" w:cs="Arial"/>
          <w:b/>
          <w:sz w:val="28"/>
          <w:szCs w:val="28"/>
        </w:rPr>
        <w:t>3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             INITIAL GAME SETUP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16"/>
          <w:szCs w:val="16"/>
        </w:rPr>
      </w:pP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>TABLE      BOARDS        N-S   E-W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</w:t>
      </w:r>
      <w:r w:rsidRPr="004B7CBF">
        <w:rPr>
          <w:rFonts w:ascii="Courier New" w:hAnsi="Courier New" w:cs="Courier New"/>
          <w:b/>
          <w:sz w:val="32"/>
          <w:szCs w:val="32"/>
          <w:highlight w:val="yellow"/>
        </w:rPr>
        <w:t>1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4B7CBF">
        <w:rPr>
          <w:rFonts w:ascii="Courier New" w:hAnsi="Courier New" w:cs="Courier New"/>
          <w:b/>
          <w:sz w:val="32"/>
          <w:szCs w:val="32"/>
          <w:highlight w:val="yellow"/>
        </w:rPr>
        <w:t>1- 2(share)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1  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1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</w:t>
      </w:r>
      <w:r w:rsidRPr="004B7CBF">
        <w:rPr>
          <w:rFonts w:ascii="Courier New" w:hAnsi="Courier New" w:cs="Courier New"/>
          <w:b/>
          <w:sz w:val="32"/>
          <w:szCs w:val="32"/>
          <w:highlight w:val="yellow"/>
        </w:rPr>
        <w:t>2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</w:t>
      </w:r>
      <w:r w:rsidRPr="004B7CBF">
        <w:rPr>
          <w:rFonts w:ascii="Courier New" w:hAnsi="Courier New" w:cs="Courier New"/>
          <w:b/>
          <w:sz w:val="32"/>
          <w:szCs w:val="32"/>
          <w:highlight w:val="yellow"/>
        </w:rPr>
        <w:t>1- 2(share)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2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2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3         3- 4          3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3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4         5- 6          4 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4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5         7- 8          5  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5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6         9-10          6 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6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7        11-12          7 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7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8        1</w:t>
      </w:r>
      <w:r w:rsidR="00155282">
        <w:rPr>
          <w:rFonts w:ascii="Courier New" w:hAnsi="Courier New" w:cs="Courier New"/>
          <w:b/>
          <w:sz w:val="32"/>
          <w:szCs w:val="32"/>
        </w:rPr>
        <w:t>3</w:t>
      </w:r>
      <w:r w:rsidRPr="004B7CBF">
        <w:rPr>
          <w:rFonts w:ascii="Courier New" w:hAnsi="Courier New" w:cs="Courier New"/>
          <w:b/>
          <w:sz w:val="32"/>
          <w:szCs w:val="32"/>
        </w:rPr>
        <w:t>-1</w:t>
      </w:r>
      <w:r w:rsidR="00155282">
        <w:rPr>
          <w:rFonts w:ascii="Courier New" w:hAnsi="Courier New" w:cs="Courier New"/>
          <w:b/>
          <w:sz w:val="32"/>
          <w:szCs w:val="32"/>
        </w:rPr>
        <w:t>4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 8 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8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 9        1</w:t>
      </w:r>
      <w:r w:rsidR="00155282">
        <w:rPr>
          <w:rFonts w:ascii="Courier New" w:hAnsi="Courier New" w:cs="Courier New"/>
          <w:b/>
          <w:sz w:val="32"/>
          <w:szCs w:val="32"/>
        </w:rPr>
        <w:t>5</w:t>
      </w:r>
      <w:r w:rsidRPr="004B7CBF">
        <w:rPr>
          <w:rFonts w:ascii="Courier New" w:hAnsi="Courier New" w:cs="Courier New"/>
          <w:b/>
          <w:sz w:val="32"/>
          <w:szCs w:val="32"/>
        </w:rPr>
        <w:t>-</w:t>
      </w:r>
      <w:r w:rsidR="00155282">
        <w:rPr>
          <w:rFonts w:ascii="Courier New" w:hAnsi="Courier New" w:cs="Courier New"/>
          <w:b/>
          <w:sz w:val="32"/>
          <w:szCs w:val="32"/>
        </w:rPr>
        <w:t>16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 9   </w:t>
      </w:r>
      <w:r w:rsidR="00155282">
        <w:rPr>
          <w:rFonts w:ascii="Courier New" w:hAnsi="Courier New" w:cs="Courier New"/>
          <w:b/>
          <w:sz w:val="32"/>
          <w:szCs w:val="32"/>
        </w:rPr>
        <w:t xml:space="preserve">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9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10        </w:t>
      </w:r>
      <w:r w:rsidR="00155282">
        <w:rPr>
          <w:rFonts w:ascii="Courier New" w:hAnsi="Courier New" w:cs="Courier New"/>
          <w:b/>
          <w:sz w:val="32"/>
          <w:szCs w:val="32"/>
        </w:rPr>
        <w:t>1</w:t>
      </w:r>
      <w:r w:rsidR="00E707DC">
        <w:rPr>
          <w:rFonts w:ascii="Courier New" w:hAnsi="Courier New" w:cs="Courier New"/>
          <w:b/>
          <w:sz w:val="32"/>
          <w:szCs w:val="32"/>
        </w:rPr>
        <w:t>7</w:t>
      </w:r>
      <w:r w:rsidRPr="004B7CBF">
        <w:rPr>
          <w:rFonts w:ascii="Courier New" w:hAnsi="Courier New" w:cs="Courier New"/>
          <w:b/>
          <w:sz w:val="32"/>
          <w:szCs w:val="32"/>
        </w:rPr>
        <w:t>-</w:t>
      </w:r>
      <w:r w:rsidR="00E707DC">
        <w:rPr>
          <w:rFonts w:ascii="Courier New" w:hAnsi="Courier New" w:cs="Courier New"/>
          <w:b/>
          <w:sz w:val="32"/>
          <w:szCs w:val="32"/>
        </w:rPr>
        <w:t>18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10  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10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11        </w:t>
      </w:r>
      <w:r w:rsidR="00E707DC">
        <w:rPr>
          <w:rFonts w:ascii="Courier New" w:hAnsi="Courier New" w:cs="Courier New"/>
          <w:b/>
          <w:sz w:val="32"/>
          <w:szCs w:val="32"/>
        </w:rPr>
        <w:t>19</w:t>
      </w:r>
      <w:r w:rsidRPr="004B7CBF">
        <w:rPr>
          <w:rFonts w:ascii="Courier New" w:hAnsi="Courier New" w:cs="Courier New"/>
          <w:b/>
          <w:sz w:val="32"/>
          <w:szCs w:val="32"/>
        </w:rPr>
        <w:t>-2</w:t>
      </w:r>
      <w:r w:rsidR="00E707DC">
        <w:rPr>
          <w:rFonts w:ascii="Courier New" w:hAnsi="Courier New" w:cs="Courier New"/>
          <w:b/>
          <w:sz w:val="32"/>
          <w:szCs w:val="32"/>
        </w:rPr>
        <w:t>0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11  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11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 xml:space="preserve"> 12        2</w:t>
      </w:r>
      <w:r w:rsidR="00E707DC">
        <w:rPr>
          <w:rFonts w:ascii="Courier New" w:hAnsi="Courier New" w:cs="Courier New"/>
          <w:b/>
          <w:sz w:val="32"/>
          <w:szCs w:val="32"/>
        </w:rPr>
        <w:t>1</w:t>
      </w:r>
      <w:r w:rsidRPr="004B7CBF">
        <w:rPr>
          <w:rFonts w:ascii="Courier New" w:hAnsi="Courier New" w:cs="Courier New"/>
          <w:b/>
          <w:sz w:val="32"/>
          <w:szCs w:val="32"/>
        </w:rPr>
        <w:t>-2</w:t>
      </w:r>
      <w:r w:rsidR="00E707DC">
        <w:rPr>
          <w:rFonts w:ascii="Courier New" w:hAnsi="Courier New" w:cs="Courier New"/>
          <w:b/>
          <w:sz w:val="32"/>
          <w:szCs w:val="32"/>
        </w:rPr>
        <w:t>2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        12   </w:t>
      </w:r>
      <w:r w:rsidR="00E707DC">
        <w:rPr>
          <w:rFonts w:ascii="Courier New" w:hAnsi="Courier New" w:cs="Courier New"/>
          <w:b/>
          <w:sz w:val="32"/>
          <w:szCs w:val="32"/>
        </w:rPr>
        <w:t xml:space="preserve"> </w:t>
      </w:r>
      <w:r w:rsidR="00155282">
        <w:rPr>
          <w:rFonts w:ascii="Courier New" w:hAnsi="Courier New" w:cs="Courier New"/>
          <w:b/>
          <w:sz w:val="32"/>
          <w:szCs w:val="32"/>
        </w:rPr>
        <w:t>12</w:t>
      </w:r>
      <w:r w:rsidRPr="004B7CBF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9F58AF" w:rsidRDefault="00155282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13        2</w:t>
      </w:r>
      <w:r w:rsidR="00E707DC">
        <w:rPr>
          <w:rFonts w:ascii="Courier New" w:hAnsi="Courier New" w:cs="Courier New"/>
          <w:b/>
          <w:sz w:val="32"/>
          <w:szCs w:val="32"/>
        </w:rPr>
        <w:t>3</w:t>
      </w:r>
      <w:r>
        <w:rPr>
          <w:rFonts w:ascii="Courier New" w:hAnsi="Courier New" w:cs="Courier New"/>
          <w:b/>
          <w:sz w:val="32"/>
          <w:szCs w:val="32"/>
        </w:rPr>
        <w:t>-2</w:t>
      </w:r>
      <w:r w:rsidR="00E707DC">
        <w:rPr>
          <w:rFonts w:ascii="Courier New" w:hAnsi="Courier New" w:cs="Courier New"/>
          <w:b/>
          <w:sz w:val="32"/>
          <w:szCs w:val="32"/>
        </w:rPr>
        <w:t>4</w:t>
      </w:r>
      <w:r>
        <w:rPr>
          <w:rFonts w:ascii="Courier New" w:hAnsi="Courier New" w:cs="Courier New"/>
          <w:b/>
          <w:sz w:val="32"/>
          <w:szCs w:val="32"/>
        </w:rPr>
        <w:t xml:space="preserve">         13    13</w:t>
      </w:r>
    </w:p>
    <w:p w:rsidR="00155282" w:rsidRDefault="00155282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 14        </w:t>
      </w:r>
      <w:r w:rsidR="00E707DC">
        <w:rPr>
          <w:rFonts w:ascii="Courier New" w:hAnsi="Courier New" w:cs="Courier New"/>
          <w:b/>
          <w:sz w:val="32"/>
          <w:szCs w:val="32"/>
        </w:rPr>
        <w:t>25-26         14    14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32"/>
          <w:szCs w:val="32"/>
        </w:rPr>
      </w:pPr>
      <w:r w:rsidRPr="004B7CBF">
        <w:rPr>
          <w:rFonts w:ascii="Courier New" w:hAnsi="Courier New" w:cs="Courier New"/>
          <w:b/>
          <w:sz w:val="32"/>
          <w:szCs w:val="32"/>
        </w:rPr>
        <w:t>BOARD MOVEMENT:</w:t>
      </w:r>
    </w:p>
    <w:p w:rsidR="009F58AF" w:rsidRPr="004B7CBF" w:rsidRDefault="009F58AF" w:rsidP="009F58AF">
      <w:pPr>
        <w:spacing w:after="0"/>
        <w:rPr>
          <w:rFonts w:ascii="Courier New" w:hAnsi="Courier New" w:cs="Courier New"/>
          <w:b/>
          <w:sz w:val="28"/>
          <w:szCs w:val="28"/>
        </w:rPr>
      </w:pPr>
      <w:r w:rsidRPr="004B7CBF">
        <w:rPr>
          <w:rFonts w:ascii="Courier New" w:hAnsi="Courier New" w:cs="Courier New"/>
          <w:b/>
          <w:sz w:val="28"/>
          <w:szCs w:val="28"/>
          <w:highlight w:val="yellow"/>
        </w:rPr>
        <w:t>1+2</w:t>
      </w:r>
      <w:r w:rsidRPr="004B7CBF">
        <w:rPr>
          <w:rFonts w:ascii="Courier New" w:hAnsi="Courier New" w:cs="Courier New"/>
          <w:b/>
          <w:sz w:val="28"/>
          <w:szCs w:val="28"/>
        </w:rPr>
        <w:t>&lt;--3&lt;--4&lt;--5&lt;--6&lt;--7&lt;--8&lt;--9&lt;--10&lt;--11&lt;--12&lt;--</w:t>
      </w:r>
      <w:r w:rsidR="00E707DC">
        <w:rPr>
          <w:rFonts w:ascii="Courier New" w:hAnsi="Courier New" w:cs="Courier New"/>
          <w:b/>
          <w:sz w:val="28"/>
          <w:szCs w:val="28"/>
        </w:rPr>
        <w:t>13&lt;--14&lt;--</w:t>
      </w:r>
    </w:p>
    <w:p w:rsidR="006524FE" w:rsidRDefault="006524FE" w:rsidP="006524FE">
      <w:pPr>
        <w:spacing w:after="0"/>
        <w:jc w:val="center"/>
        <w:rPr>
          <w:rFonts w:ascii="Arial" w:hAnsi="Arial" w:cs="Arial"/>
          <w:b/>
          <w:sz w:val="32"/>
          <w:szCs w:val="32"/>
        </w:rPr>
        <w:sectPr w:rsidR="006524FE" w:rsidSect="00B57007">
          <w:pgSz w:w="12240" w:h="15840"/>
          <w:pgMar w:top="720" w:right="576" w:bottom="576" w:left="1008" w:header="720" w:footer="720" w:gutter="0"/>
          <w:cols w:space="720"/>
          <w:docGrid w:linePitch="360"/>
        </w:sectPr>
      </w:pPr>
    </w:p>
    <w:p w:rsidR="006524FE" w:rsidRPr="00FC5AAB" w:rsidRDefault="006524FE" w:rsidP="006524F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1</w:t>
      </w:r>
      <w:r w:rsidR="008B1569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½ </w:t>
      </w:r>
      <w:r w:rsidRPr="00FC5AAB">
        <w:rPr>
          <w:rFonts w:ascii="Arial" w:hAnsi="Arial" w:cs="Arial"/>
          <w:b/>
          <w:sz w:val="32"/>
          <w:szCs w:val="32"/>
        </w:rPr>
        <w:t>TABLE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8B1569">
        <w:rPr>
          <w:rFonts w:ascii="Arial" w:hAnsi="Arial" w:cs="Arial"/>
          <w:b/>
          <w:sz w:val="32"/>
          <w:szCs w:val="32"/>
        </w:rPr>
        <w:t>APPENDIX</w:t>
      </w:r>
      <w:r w:rsidRPr="00FC5AAB">
        <w:rPr>
          <w:rFonts w:ascii="Arial" w:hAnsi="Arial" w:cs="Arial"/>
          <w:b/>
          <w:sz w:val="32"/>
          <w:szCs w:val="32"/>
        </w:rPr>
        <w:t xml:space="preserve"> MITCHELL</w:t>
      </w:r>
      <w:r w:rsidR="00500B9F">
        <w:rPr>
          <w:rFonts w:ascii="Arial" w:hAnsi="Arial" w:cs="Arial"/>
          <w:b/>
          <w:sz w:val="32"/>
          <w:szCs w:val="32"/>
        </w:rPr>
        <w:t xml:space="preserve"> (14 STATIONARY PAIRS)</w:t>
      </w:r>
    </w:p>
    <w:p w:rsidR="00DB2E64" w:rsidRDefault="006524FE" w:rsidP="00987E49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FC5AAB">
        <w:rPr>
          <w:rFonts w:ascii="Arial" w:hAnsi="Arial" w:cs="Arial"/>
          <w:b/>
          <w:sz w:val="32"/>
          <w:szCs w:val="32"/>
        </w:rPr>
        <w:t>ACBLSCORE EXTERNAL %</w:t>
      </w:r>
      <w:r w:rsidR="008C4C21">
        <w:rPr>
          <w:rFonts w:ascii="Arial" w:hAnsi="Arial" w:cs="Arial"/>
          <w:b/>
          <w:sz w:val="32"/>
          <w:szCs w:val="32"/>
        </w:rPr>
        <w:t>APPM145</w:t>
      </w:r>
    </w:p>
    <w:p w:rsidR="004B4FE6" w:rsidRPr="004B4FE6" w:rsidRDefault="004B4FE6" w:rsidP="004B4FE6">
      <w:pPr>
        <w:spacing w:after="0"/>
        <w:rPr>
          <w:rFonts w:ascii="Arial" w:hAnsi="Arial" w:cs="Arial"/>
          <w:b/>
          <w:sz w:val="24"/>
          <w:szCs w:val="24"/>
        </w:rPr>
      </w:pPr>
      <w:r w:rsidRPr="004B4FE6">
        <w:rPr>
          <w:rFonts w:ascii="Arial" w:hAnsi="Arial" w:cs="Arial"/>
          <w:b/>
          <w:sz w:val="24"/>
          <w:szCs w:val="24"/>
        </w:rPr>
        <w:t>14 1/2 TABLE 13x2 APPENDIX MITCHELL (14 STATIONARY)</w:t>
      </w:r>
    </w:p>
    <w:p w:rsidR="004B4FE6" w:rsidRPr="004B4FE6" w:rsidRDefault="004B4FE6" w:rsidP="004B4FE6">
      <w:pPr>
        <w:spacing w:after="0"/>
        <w:rPr>
          <w:rFonts w:ascii="Arial" w:hAnsi="Arial" w:cs="Arial"/>
          <w:b/>
          <w:sz w:val="24"/>
          <w:szCs w:val="24"/>
        </w:rPr>
      </w:pPr>
      <w:r w:rsidRPr="004B4FE6">
        <w:rPr>
          <w:rFonts w:ascii="Arial" w:hAnsi="Arial" w:cs="Arial"/>
          <w:b/>
          <w:sz w:val="24"/>
          <w:szCs w:val="24"/>
          <w:highlight w:val="yellow"/>
        </w:rPr>
        <w:t>TABLES 1 &amp; 2 SHARE; NO BYE STAND USED</w:t>
      </w:r>
      <w:r w:rsidRPr="004B4FE6">
        <w:rPr>
          <w:rFonts w:ascii="Arial" w:hAnsi="Arial" w:cs="Arial"/>
          <w:b/>
          <w:sz w:val="24"/>
          <w:szCs w:val="24"/>
        </w:rPr>
        <w:t>; 14 TABLES USED</w:t>
      </w:r>
      <w:r>
        <w:rPr>
          <w:rFonts w:ascii="Arial" w:hAnsi="Arial" w:cs="Arial"/>
          <w:b/>
          <w:sz w:val="24"/>
          <w:szCs w:val="24"/>
        </w:rPr>
        <w:t xml:space="preserve">; </w:t>
      </w:r>
      <w:r w:rsidRPr="004B4FE6">
        <w:rPr>
          <w:rFonts w:ascii="Arial" w:hAnsi="Arial" w:cs="Arial"/>
          <w:b/>
          <w:sz w:val="24"/>
          <w:szCs w:val="24"/>
        </w:rPr>
        <w:t>HAND OUT ALL 26 BDS</w:t>
      </w:r>
      <w:r>
        <w:rPr>
          <w:rFonts w:ascii="Arial" w:hAnsi="Arial" w:cs="Arial"/>
          <w:b/>
          <w:sz w:val="24"/>
          <w:szCs w:val="24"/>
        </w:rPr>
        <w:t xml:space="preserve"> WITH </w:t>
      </w:r>
      <w:r w:rsidRPr="004B4FE6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1</w:t>
      </w:r>
      <w:r w:rsidRPr="004B4FE6">
        <w:rPr>
          <w:rFonts w:ascii="Arial" w:hAnsi="Arial" w:cs="Arial"/>
          <w:b/>
          <w:sz w:val="24"/>
          <w:szCs w:val="24"/>
        </w:rPr>
        <w:t xml:space="preserve"> 1 &amp; </w:t>
      </w:r>
      <w:r>
        <w:rPr>
          <w:rFonts w:ascii="Arial" w:hAnsi="Arial" w:cs="Arial"/>
          <w:b/>
          <w:sz w:val="24"/>
          <w:szCs w:val="24"/>
        </w:rPr>
        <w:t>T</w:t>
      </w:r>
      <w:r w:rsidRPr="004B4FE6">
        <w:rPr>
          <w:rFonts w:ascii="Arial" w:hAnsi="Arial" w:cs="Arial"/>
          <w:b/>
          <w:sz w:val="24"/>
          <w:szCs w:val="24"/>
        </w:rPr>
        <w:t>2 SHARING BDS 1-2</w:t>
      </w:r>
    </w:p>
    <w:p w:rsidR="004B4FE6" w:rsidRPr="004B4FE6" w:rsidRDefault="004B4FE6" w:rsidP="004B4FE6">
      <w:pPr>
        <w:spacing w:after="0"/>
        <w:rPr>
          <w:rFonts w:ascii="Arial" w:hAnsi="Arial" w:cs="Arial"/>
          <w:b/>
          <w:sz w:val="24"/>
          <w:szCs w:val="24"/>
        </w:rPr>
      </w:pPr>
      <w:r w:rsidRPr="004B4FE6">
        <w:rPr>
          <w:rFonts w:ascii="Arial" w:hAnsi="Arial" w:cs="Arial"/>
          <w:b/>
          <w:sz w:val="24"/>
          <w:szCs w:val="24"/>
        </w:rPr>
        <w:t>15EW SIT OUT FIRST ROUND, THEN PLAY ROUND 2 AT TABLE 2, EW PAIRS MOVE 14EW &gt; 1EW &gt; SIT OUT &gt; 2EW &gt; 3EW</w:t>
      </w:r>
    </w:p>
    <w:p w:rsidR="004B4FE6" w:rsidRPr="004B4FE6" w:rsidRDefault="004B4FE6" w:rsidP="004B4FE6">
      <w:pPr>
        <w:spacing w:after="0"/>
        <w:rPr>
          <w:rFonts w:ascii="Arial" w:hAnsi="Arial" w:cs="Arial"/>
          <w:b/>
          <w:sz w:val="24"/>
          <w:szCs w:val="24"/>
        </w:rPr>
      </w:pPr>
      <w:r w:rsidRPr="004B4FE6">
        <w:rPr>
          <w:rFonts w:ascii="Arial" w:hAnsi="Arial" w:cs="Arial"/>
          <w:b/>
          <w:sz w:val="24"/>
          <w:szCs w:val="24"/>
        </w:rPr>
        <w:t>BOARDS MOVE T4 &gt; T3 &gt; T1&amp;T2 &gt; T14 &gt; T13; NS PLAY ALL 26 BOARDS</w:t>
      </w:r>
      <w:r>
        <w:rPr>
          <w:rFonts w:ascii="Arial" w:hAnsi="Arial" w:cs="Arial"/>
          <w:b/>
          <w:sz w:val="24"/>
          <w:szCs w:val="24"/>
        </w:rPr>
        <w:t xml:space="preserve">; </w:t>
      </w:r>
      <w:r w:rsidRPr="004B4FE6">
        <w:rPr>
          <w:rFonts w:ascii="Arial" w:hAnsi="Arial" w:cs="Arial"/>
          <w:b/>
          <w:sz w:val="24"/>
          <w:szCs w:val="24"/>
        </w:rPr>
        <w:t>ALL 26 BOARDS ARE PLAYED EACH ROUND</w:t>
      </w:r>
    </w:p>
    <w:p w:rsidR="004B4FE6" w:rsidRDefault="004B4FE6" w:rsidP="004B4FE6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4B4FE6">
        <w:rPr>
          <w:rFonts w:ascii="Arial" w:hAnsi="Arial" w:cs="Arial"/>
          <w:b/>
          <w:sz w:val="24"/>
          <w:szCs w:val="24"/>
        </w:rPr>
        <w:t xml:space="preserve">BOARDS MISSED BY EW PAIRS:  </w:t>
      </w:r>
      <w:r w:rsidRPr="004B4FE6">
        <w:rPr>
          <w:rFonts w:ascii="Arial" w:hAnsi="Arial" w:cs="Arial"/>
          <w:b/>
          <w:i/>
          <w:sz w:val="24"/>
          <w:szCs w:val="24"/>
        </w:rPr>
        <w:t>EW1 (22-24), EW2 (NONE), EW3 (NONE), EW4 (1-</w:t>
      </w:r>
      <w:r>
        <w:rPr>
          <w:rFonts w:ascii="Arial" w:hAnsi="Arial" w:cs="Arial"/>
          <w:b/>
          <w:i/>
          <w:sz w:val="24"/>
          <w:szCs w:val="24"/>
        </w:rPr>
        <w:t>2</w:t>
      </w:r>
      <w:r w:rsidRPr="004B4FE6">
        <w:rPr>
          <w:rFonts w:ascii="Arial" w:hAnsi="Arial" w:cs="Arial"/>
          <w:b/>
          <w:i/>
          <w:sz w:val="24"/>
          <w:szCs w:val="24"/>
        </w:rPr>
        <w:t>), EW5 (</w:t>
      </w:r>
      <w:r>
        <w:rPr>
          <w:rFonts w:ascii="Arial" w:hAnsi="Arial" w:cs="Arial"/>
          <w:b/>
          <w:i/>
          <w:sz w:val="24"/>
          <w:szCs w:val="24"/>
        </w:rPr>
        <w:t>3-4</w:t>
      </w:r>
      <w:r w:rsidRPr="004B4FE6">
        <w:rPr>
          <w:rFonts w:ascii="Arial" w:hAnsi="Arial" w:cs="Arial"/>
          <w:b/>
          <w:i/>
          <w:sz w:val="24"/>
          <w:szCs w:val="24"/>
        </w:rPr>
        <w:t>), EW6 (</w:t>
      </w:r>
      <w:r>
        <w:rPr>
          <w:rFonts w:ascii="Arial" w:hAnsi="Arial" w:cs="Arial"/>
          <w:b/>
          <w:i/>
          <w:sz w:val="24"/>
          <w:szCs w:val="24"/>
        </w:rPr>
        <w:t>5-6</w:t>
      </w:r>
      <w:r w:rsidRPr="004B4FE6">
        <w:rPr>
          <w:rFonts w:ascii="Arial" w:hAnsi="Arial" w:cs="Arial"/>
          <w:b/>
          <w:i/>
          <w:sz w:val="24"/>
          <w:szCs w:val="24"/>
        </w:rPr>
        <w:t>), EW7 (</w:t>
      </w:r>
      <w:r>
        <w:rPr>
          <w:rFonts w:ascii="Arial" w:hAnsi="Arial" w:cs="Arial"/>
          <w:b/>
          <w:i/>
          <w:sz w:val="24"/>
          <w:szCs w:val="24"/>
        </w:rPr>
        <w:t>7-8</w:t>
      </w:r>
      <w:r w:rsidRPr="004B4FE6">
        <w:rPr>
          <w:rFonts w:ascii="Arial" w:hAnsi="Arial" w:cs="Arial"/>
          <w:b/>
          <w:i/>
          <w:sz w:val="24"/>
          <w:szCs w:val="24"/>
        </w:rPr>
        <w:t>), EW8 (</w:t>
      </w:r>
      <w:r>
        <w:rPr>
          <w:rFonts w:ascii="Arial" w:hAnsi="Arial" w:cs="Arial"/>
          <w:b/>
          <w:i/>
          <w:sz w:val="24"/>
          <w:szCs w:val="24"/>
        </w:rPr>
        <w:t>9-10</w:t>
      </w:r>
      <w:r w:rsidRPr="004B4FE6">
        <w:rPr>
          <w:rFonts w:ascii="Arial" w:hAnsi="Arial" w:cs="Arial"/>
          <w:b/>
          <w:i/>
          <w:sz w:val="24"/>
          <w:szCs w:val="24"/>
        </w:rPr>
        <w:t>), EW9 (1</w:t>
      </w:r>
      <w:r>
        <w:rPr>
          <w:rFonts w:ascii="Arial" w:hAnsi="Arial" w:cs="Arial"/>
          <w:b/>
          <w:i/>
          <w:sz w:val="24"/>
          <w:szCs w:val="24"/>
        </w:rPr>
        <w:t>1</w:t>
      </w:r>
      <w:r w:rsidRPr="004B4FE6">
        <w:rPr>
          <w:rFonts w:ascii="Arial" w:hAnsi="Arial" w:cs="Arial"/>
          <w:b/>
          <w:i/>
          <w:sz w:val="24"/>
          <w:szCs w:val="24"/>
        </w:rPr>
        <w:t>-1</w:t>
      </w:r>
      <w:r>
        <w:rPr>
          <w:rFonts w:ascii="Arial" w:hAnsi="Arial" w:cs="Arial"/>
          <w:b/>
          <w:i/>
          <w:sz w:val="24"/>
          <w:szCs w:val="24"/>
        </w:rPr>
        <w:t>2</w:t>
      </w:r>
      <w:r w:rsidRPr="004B4FE6">
        <w:rPr>
          <w:rFonts w:ascii="Arial" w:hAnsi="Arial" w:cs="Arial"/>
          <w:b/>
          <w:i/>
          <w:sz w:val="24"/>
          <w:szCs w:val="24"/>
        </w:rPr>
        <w:t>), EW10 (1</w:t>
      </w:r>
      <w:r>
        <w:rPr>
          <w:rFonts w:ascii="Arial" w:hAnsi="Arial" w:cs="Arial"/>
          <w:b/>
          <w:i/>
          <w:sz w:val="24"/>
          <w:szCs w:val="24"/>
        </w:rPr>
        <w:t>3</w:t>
      </w:r>
      <w:r w:rsidRPr="004B4FE6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>14</w:t>
      </w:r>
      <w:r w:rsidRPr="004B4FE6">
        <w:rPr>
          <w:rFonts w:ascii="Arial" w:hAnsi="Arial" w:cs="Arial"/>
          <w:b/>
          <w:i/>
          <w:sz w:val="24"/>
          <w:szCs w:val="24"/>
        </w:rPr>
        <w:t>), EW11 (</w:t>
      </w:r>
      <w:r>
        <w:rPr>
          <w:rFonts w:ascii="Arial" w:hAnsi="Arial" w:cs="Arial"/>
          <w:b/>
          <w:i/>
          <w:sz w:val="24"/>
          <w:szCs w:val="24"/>
        </w:rPr>
        <w:t>15-16</w:t>
      </w:r>
      <w:r w:rsidRPr="004B4FE6">
        <w:rPr>
          <w:rFonts w:ascii="Arial" w:hAnsi="Arial" w:cs="Arial"/>
          <w:b/>
          <w:i/>
          <w:sz w:val="24"/>
          <w:szCs w:val="24"/>
        </w:rPr>
        <w:t>)</w:t>
      </w:r>
      <w:r>
        <w:rPr>
          <w:rFonts w:ascii="Arial" w:hAnsi="Arial" w:cs="Arial"/>
          <w:b/>
          <w:i/>
          <w:sz w:val="24"/>
          <w:szCs w:val="24"/>
        </w:rPr>
        <w:t>, EW12 (17-18), EW13(19-20)</w:t>
      </w:r>
      <w:r w:rsidRPr="004B4FE6">
        <w:rPr>
          <w:rFonts w:ascii="Arial" w:hAnsi="Arial" w:cs="Arial"/>
          <w:b/>
          <w:i/>
          <w:sz w:val="24"/>
          <w:szCs w:val="24"/>
        </w:rPr>
        <w:t>, EW14, (</w:t>
      </w:r>
      <w:r>
        <w:rPr>
          <w:rFonts w:ascii="Arial" w:hAnsi="Arial" w:cs="Arial"/>
          <w:b/>
          <w:i/>
          <w:sz w:val="24"/>
          <w:szCs w:val="24"/>
        </w:rPr>
        <w:t>21-22</w:t>
      </w:r>
      <w:r w:rsidRPr="004B4FE6">
        <w:rPr>
          <w:rFonts w:ascii="Arial" w:hAnsi="Arial" w:cs="Arial"/>
          <w:b/>
          <w:i/>
          <w:sz w:val="24"/>
          <w:szCs w:val="24"/>
        </w:rPr>
        <w:t>), EW15(25-26)</w:t>
      </w:r>
    </w:p>
    <w:p w:rsidR="00CA74F3" w:rsidRPr="004B4FE6" w:rsidRDefault="00CA74F3" w:rsidP="004B4FE6">
      <w:pPr>
        <w:spacing w:after="0"/>
        <w:rPr>
          <w:rFonts w:ascii="Arial" w:hAnsi="Arial" w:cs="Arial"/>
          <w:i/>
          <w:sz w:val="24"/>
          <w:szCs w:val="24"/>
        </w:rPr>
      </w:pPr>
    </w:p>
    <w:p w:rsidR="00987E49" w:rsidRPr="00987E49" w:rsidRDefault="00987E49" w:rsidP="00987E49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8"/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</w:tblGrid>
      <w:tr w:rsidR="00352134" w:rsidRPr="00A72DA9" w:rsidTr="008B1569">
        <w:tc>
          <w:tcPr>
            <w:tcW w:w="494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72DA9" w:rsidRDefault="006524FE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R2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R3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R4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R5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R6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R7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R8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R9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R10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AA2189">
              <w:rPr>
                <w:rFonts w:ascii="Arial Narrow" w:hAnsi="Arial Narrow" w:cs="Arial"/>
                <w:b/>
                <w:sz w:val="32"/>
                <w:szCs w:val="32"/>
              </w:rPr>
              <w:t>R12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A2189" w:rsidRDefault="006524FE" w:rsidP="000339C9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>
              <w:rPr>
                <w:rFonts w:ascii="Arial Narrow" w:hAnsi="Arial Narrow" w:cs="Arial"/>
                <w:b/>
                <w:sz w:val="32"/>
                <w:szCs w:val="32"/>
              </w:rPr>
              <w:t>R13</w:t>
            </w:r>
          </w:p>
        </w:tc>
      </w:tr>
      <w:tr w:rsidR="00352134" w:rsidRPr="00A72DA9" w:rsidTr="00C12AA9"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A72DA9" w:rsidRDefault="006524FE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D56877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D56877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D56877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  <w:tc>
          <w:tcPr>
            <w:tcW w:w="3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51490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B51490">
              <w:rPr>
                <w:rFonts w:ascii="Arial Narrow" w:hAnsi="Arial Narrow" w:cs="Arial"/>
                <w:b/>
              </w:rPr>
              <w:t>NS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51490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r w:rsidRPr="00B51490">
              <w:rPr>
                <w:rFonts w:ascii="Arial Narrow" w:hAnsi="Arial Narrow" w:cs="Arial"/>
                <w:b/>
              </w:rPr>
              <w:t>EW</w:t>
            </w:r>
          </w:p>
        </w:tc>
        <w:tc>
          <w:tcPr>
            <w:tcW w:w="359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6524FE" w:rsidRPr="00B51490" w:rsidRDefault="006524FE" w:rsidP="000339C9">
            <w:pPr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B51490">
              <w:rPr>
                <w:rFonts w:ascii="Arial Narrow" w:hAnsi="Arial Narrow" w:cs="Arial"/>
                <w:b/>
              </w:rPr>
              <w:t>Bd</w:t>
            </w:r>
            <w:proofErr w:type="spellEnd"/>
          </w:p>
        </w:tc>
      </w:tr>
      <w:tr w:rsidR="00205C03" w:rsidRPr="00A72DA9" w:rsidTr="00C12AA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205C03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</w:tr>
      <w:tr w:rsidR="00205C03" w:rsidRPr="00A72DA9" w:rsidTr="00205C03">
        <w:trPr>
          <w:trHeight w:hRule="exact" w:val="288"/>
        </w:trPr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05C03">
              <w:rPr>
                <w:rFonts w:ascii="Arial Narrow" w:hAnsi="Arial Narrow" w:cs="Arial"/>
                <w:b/>
                <w:sz w:val="24"/>
                <w:szCs w:val="24"/>
              </w:rPr>
              <w:t>OUT</w:t>
            </w:r>
          </w:p>
        </w:tc>
        <w:tc>
          <w:tcPr>
            <w:tcW w:w="107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15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14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13</w:t>
            </w:r>
          </w:p>
        </w:tc>
        <w:tc>
          <w:tcPr>
            <w:tcW w:w="1071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12</w:t>
            </w:r>
          </w:p>
        </w:tc>
        <w:tc>
          <w:tcPr>
            <w:tcW w:w="1072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11</w:t>
            </w:r>
          </w:p>
        </w:tc>
        <w:tc>
          <w:tcPr>
            <w:tcW w:w="1074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10</w:t>
            </w:r>
          </w:p>
        </w:tc>
        <w:tc>
          <w:tcPr>
            <w:tcW w:w="1075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9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8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7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6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5</w:t>
            </w:r>
          </w:p>
        </w:tc>
        <w:tc>
          <w:tcPr>
            <w:tcW w:w="1077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pct15" w:color="auto" w:fill="FFFF00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205C03" w:rsidRPr="00205C03" w:rsidRDefault="00205C03" w:rsidP="000339C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05C03">
              <w:rPr>
                <w:rFonts w:ascii="Arial Narrow" w:hAnsi="Arial Narrow"/>
                <w:b/>
                <w:bCs/>
                <w:sz w:val="24"/>
                <w:szCs w:val="24"/>
              </w:rPr>
              <w:t>EW 4</w:t>
            </w:r>
          </w:p>
        </w:tc>
      </w:tr>
      <w:tr w:rsidR="00205C03" w:rsidRPr="00A72DA9" w:rsidTr="00C12AA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T2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T4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A0A61" w:rsidP="00FA0A6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T6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A0A61" w:rsidP="00FA0A6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T7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A0A61" w:rsidP="00FA0A6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T8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7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8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A0A61" w:rsidP="00FA0A6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 w:rsidR="008170E8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A0A61" w:rsidP="00FA0A6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FD2737"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T10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A0A61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A0A61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BF3C2B">
              <w:rPr>
                <w:rFonts w:ascii="Arial Narrow" w:hAnsi="Arial Narrow" w:cs="Arial"/>
                <w:b/>
                <w:sz w:val="28"/>
                <w:szCs w:val="28"/>
              </w:rPr>
              <w:t>T12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8170E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BA725D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F3C2B"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  <w:r w:rsidR="00352134"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352134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T13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352134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</w:tr>
      <w:tr w:rsidR="00352134" w:rsidRPr="00A72DA9" w:rsidTr="008B1569">
        <w:tc>
          <w:tcPr>
            <w:tcW w:w="494" w:type="dxa"/>
            <w:tcBorders>
              <w:left w:val="single" w:sz="12" w:space="0" w:color="auto"/>
              <w:righ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T14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FD273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FD2737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57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7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7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58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58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8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BA725D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59" w:type="dxa"/>
            <w:tcBorders>
              <w:right w:val="single" w:sz="18" w:space="0" w:color="auto"/>
            </w:tcBorders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59" w:type="dxa"/>
            <w:tcBorders>
              <w:left w:val="single" w:sz="18" w:space="0" w:color="auto"/>
            </w:tcBorders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FD2737" w:rsidP="00205C0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59" w:type="dxa"/>
            <w:shd w:val="clear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Default="00352134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pct15" w:color="auto" w:fill="auto"/>
            <w:noWrap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</w:tcPr>
          <w:p w:rsidR="00FD2737" w:rsidRPr="00BF3C2B" w:rsidRDefault="008170E8" w:rsidP="000339C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23</w:t>
            </w:r>
          </w:p>
        </w:tc>
      </w:tr>
    </w:tbl>
    <w:p w:rsidR="006524FE" w:rsidRDefault="006524FE" w:rsidP="006524FE">
      <w:pPr>
        <w:spacing w:after="0"/>
        <w:rPr>
          <w:rFonts w:ascii="Arial" w:hAnsi="Arial" w:cs="Arial"/>
          <w:b/>
          <w:sz w:val="32"/>
          <w:szCs w:val="32"/>
        </w:rPr>
      </w:pPr>
    </w:p>
    <w:sectPr w:rsidR="006524FE" w:rsidSect="00987E49">
      <w:pgSz w:w="15840" w:h="12240" w:orient="landscape"/>
      <w:pgMar w:top="864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06" w:rsidRDefault="00CB5806" w:rsidP="00216595">
      <w:pPr>
        <w:spacing w:after="0" w:line="240" w:lineRule="auto"/>
      </w:pPr>
      <w:r>
        <w:separator/>
      </w:r>
    </w:p>
  </w:endnote>
  <w:endnote w:type="continuationSeparator" w:id="0">
    <w:p w:rsidR="00CB5806" w:rsidRDefault="00CB5806" w:rsidP="0021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06" w:rsidRDefault="00CB5806" w:rsidP="00216595">
      <w:pPr>
        <w:spacing w:after="0" w:line="240" w:lineRule="auto"/>
      </w:pPr>
      <w:r>
        <w:separator/>
      </w:r>
    </w:p>
  </w:footnote>
  <w:footnote w:type="continuationSeparator" w:id="0">
    <w:p w:rsidR="00CB5806" w:rsidRDefault="00CB5806" w:rsidP="00216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7E"/>
    <w:rsid w:val="00021118"/>
    <w:rsid w:val="000339C9"/>
    <w:rsid w:val="00060798"/>
    <w:rsid w:val="00075380"/>
    <w:rsid w:val="0007543D"/>
    <w:rsid w:val="00083A61"/>
    <w:rsid w:val="000A0FED"/>
    <w:rsid w:val="000D669A"/>
    <w:rsid w:val="000E25CA"/>
    <w:rsid w:val="000E6A23"/>
    <w:rsid w:val="00111486"/>
    <w:rsid w:val="00122DB7"/>
    <w:rsid w:val="00141455"/>
    <w:rsid w:val="00141A08"/>
    <w:rsid w:val="00155282"/>
    <w:rsid w:val="00164701"/>
    <w:rsid w:val="00174CFD"/>
    <w:rsid w:val="001A4396"/>
    <w:rsid w:val="001E1EFF"/>
    <w:rsid w:val="00205C03"/>
    <w:rsid w:val="00216595"/>
    <w:rsid w:val="002B4E0A"/>
    <w:rsid w:val="002C00AC"/>
    <w:rsid w:val="002C1FA0"/>
    <w:rsid w:val="0030284B"/>
    <w:rsid w:val="00344A4B"/>
    <w:rsid w:val="00346116"/>
    <w:rsid w:val="00352134"/>
    <w:rsid w:val="0039726C"/>
    <w:rsid w:val="003A0282"/>
    <w:rsid w:val="003A78F3"/>
    <w:rsid w:val="003B38C3"/>
    <w:rsid w:val="003D4F08"/>
    <w:rsid w:val="00400161"/>
    <w:rsid w:val="004138F1"/>
    <w:rsid w:val="004513BF"/>
    <w:rsid w:val="0045578E"/>
    <w:rsid w:val="00455BD9"/>
    <w:rsid w:val="00472308"/>
    <w:rsid w:val="00490667"/>
    <w:rsid w:val="004B4FE6"/>
    <w:rsid w:val="004B7CBF"/>
    <w:rsid w:val="004D1D9A"/>
    <w:rsid w:val="004E35DB"/>
    <w:rsid w:val="004E49BA"/>
    <w:rsid w:val="004F7858"/>
    <w:rsid w:val="00500B9F"/>
    <w:rsid w:val="00510762"/>
    <w:rsid w:val="005124FA"/>
    <w:rsid w:val="0052750C"/>
    <w:rsid w:val="005302DF"/>
    <w:rsid w:val="00531AF8"/>
    <w:rsid w:val="00571700"/>
    <w:rsid w:val="0057617D"/>
    <w:rsid w:val="005A7704"/>
    <w:rsid w:val="005C54D6"/>
    <w:rsid w:val="005D7391"/>
    <w:rsid w:val="005E1638"/>
    <w:rsid w:val="00637F5A"/>
    <w:rsid w:val="0064255D"/>
    <w:rsid w:val="006524FE"/>
    <w:rsid w:val="00697CBA"/>
    <w:rsid w:val="006B4EEC"/>
    <w:rsid w:val="006C42D0"/>
    <w:rsid w:val="006C4DC0"/>
    <w:rsid w:val="006D3135"/>
    <w:rsid w:val="006D5866"/>
    <w:rsid w:val="0070640A"/>
    <w:rsid w:val="007165CE"/>
    <w:rsid w:val="00734135"/>
    <w:rsid w:val="0076373E"/>
    <w:rsid w:val="00787594"/>
    <w:rsid w:val="0079762D"/>
    <w:rsid w:val="007C08B6"/>
    <w:rsid w:val="008170E8"/>
    <w:rsid w:val="00852EB4"/>
    <w:rsid w:val="00854164"/>
    <w:rsid w:val="00881E02"/>
    <w:rsid w:val="0089319E"/>
    <w:rsid w:val="00894017"/>
    <w:rsid w:val="00896411"/>
    <w:rsid w:val="008B1492"/>
    <w:rsid w:val="008B1569"/>
    <w:rsid w:val="008C4C21"/>
    <w:rsid w:val="008D09F9"/>
    <w:rsid w:val="00903512"/>
    <w:rsid w:val="0091759F"/>
    <w:rsid w:val="009639E6"/>
    <w:rsid w:val="00984D36"/>
    <w:rsid w:val="00987E49"/>
    <w:rsid w:val="00996F7D"/>
    <w:rsid w:val="009977F0"/>
    <w:rsid w:val="009A0AAD"/>
    <w:rsid w:val="009C4C75"/>
    <w:rsid w:val="009F58AF"/>
    <w:rsid w:val="00A053A0"/>
    <w:rsid w:val="00A455EE"/>
    <w:rsid w:val="00A72DA9"/>
    <w:rsid w:val="00A75166"/>
    <w:rsid w:val="00A76246"/>
    <w:rsid w:val="00A76846"/>
    <w:rsid w:val="00A96A61"/>
    <w:rsid w:val="00AA14F2"/>
    <w:rsid w:val="00AA2189"/>
    <w:rsid w:val="00AA7612"/>
    <w:rsid w:val="00AD5B7F"/>
    <w:rsid w:val="00AE6A36"/>
    <w:rsid w:val="00AF5038"/>
    <w:rsid w:val="00B169AC"/>
    <w:rsid w:val="00B51490"/>
    <w:rsid w:val="00B524D5"/>
    <w:rsid w:val="00B54DC1"/>
    <w:rsid w:val="00B57007"/>
    <w:rsid w:val="00B57209"/>
    <w:rsid w:val="00B57CD0"/>
    <w:rsid w:val="00B76B07"/>
    <w:rsid w:val="00B7790F"/>
    <w:rsid w:val="00BA725D"/>
    <w:rsid w:val="00BC2E41"/>
    <w:rsid w:val="00BD3BFA"/>
    <w:rsid w:val="00BE7712"/>
    <w:rsid w:val="00BF3C2B"/>
    <w:rsid w:val="00C12AA9"/>
    <w:rsid w:val="00C24540"/>
    <w:rsid w:val="00C72FEE"/>
    <w:rsid w:val="00C84A56"/>
    <w:rsid w:val="00C85E59"/>
    <w:rsid w:val="00CA0D3B"/>
    <w:rsid w:val="00CA74F3"/>
    <w:rsid w:val="00CB5806"/>
    <w:rsid w:val="00CC5954"/>
    <w:rsid w:val="00D26268"/>
    <w:rsid w:val="00D34392"/>
    <w:rsid w:val="00D35D34"/>
    <w:rsid w:val="00D53DC8"/>
    <w:rsid w:val="00D56877"/>
    <w:rsid w:val="00D77328"/>
    <w:rsid w:val="00D849CD"/>
    <w:rsid w:val="00DB0DBA"/>
    <w:rsid w:val="00DB2E64"/>
    <w:rsid w:val="00DD2B7A"/>
    <w:rsid w:val="00DD5EC5"/>
    <w:rsid w:val="00DE0697"/>
    <w:rsid w:val="00E304D9"/>
    <w:rsid w:val="00E34183"/>
    <w:rsid w:val="00E41974"/>
    <w:rsid w:val="00E46C38"/>
    <w:rsid w:val="00E707DC"/>
    <w:rsid w:val="00E95172"/>
    <w:rsid w:val="00ED1218"/>
    <w:rsid w:val="00EE2D2E"/>
    <w:rsid w:val="00EE3B4A"/>
    <w:rsid w:val="00EE5608"/>
    <w:rsid w:val="00F33A40"/>
    <w:rsid w:val="00F44166"/>
    <w:rsid w:val="00F4547E"/>
    <w:rsid w:val="00F65D7B"/>
    <w:rsid w:val="00FA0A61"/>
    <w:rsid w:val="00FA481D"/>
    <w:rsid w:val="00FB0B0F"/>
    <w:rsid w:val="00FB7D26"/>
    <w:rsid w:val="00FC5AAB"/>
    <w:rsid w:val="00FC7D01"/>
    <w:rsid w:val="00FD2737"/>
    <w:rsid w:val="00FD7A75"/>
    <w:rsid w:val="00FE1756"/>
    <w:rsid w:val="00FF4B7F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95"/>
  </w:style>
  <w:style w:type="paragraph" w:styleId="Footer">
    <w:name w:val="footer"/>
    <w:basedOn w:val="Normal"/>
    <w:link w:val="Foot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95"/>
  </w:style>
  <w:style w:type="paragraph" w:styleId="BalloonText">
    <w:name w:val="Balloon Text"/>
    <w:basedOn w:val="Normal"/>
    <w:link w:val="BalloonTextChar"/>
    <w:uiPriority w:val="99"/>
    <w:semiHidden/>
    <w:unhideWhenUsed/>
    <w:rsid w:val="006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595"/>
  </w:style>
  <w:style w:type="paragraph" w:styleId="Footer">
    <w:name w:val="footer"/>
    <w:basedOn w:val="Normal"/>
    <w:link w:val="FooterChar"/>
    <w:uiPriority w:val="99"/>
    <w:unhideWhenUsed/>
    <w:rsid w:val="00216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595"/>
  </w:style>
  <w:style w:type="paragraph" w:styleId="BalloonText">
    <w:name w:val="Balloon Text"/>
    <w:basedOn w:val="Normal"/>
    <w:link w:val="BalloonTextChar"/>
    <w:uiPriority w:val="99"/>
    <w:semiHidden/>
    <w:unhideWhenUsed/>
    <w:rsid w:val="00652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2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</dc:creator>
  <cp:lastModifiedBy>Bud</cp:lastModifiedBy>
  <cp:revision>15</cp:revision>
  <cp:lastPrinted>2015-09-28T04:16:00Z</cp:lastPrinted>
  <dcterms:created xsi:type="dcterms:W3CDTF">2015-09-30T15:47:00Z</dcterms:created>
  <dcterms:modified xsi:type="dcterms:W3CDTF">2016-07-29T19:09:00Z</dcterms:modified>
</cp:coreProperties>
</file>